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1" w:rsidRPr="003F2C70" w:rsidRDefault="00450361" w:rsidP="00F211DF">
      <w:pPr>
        <w:pStyle w:val="ConsPlusNormal"/>
        <w:rPr>
          <w:sz w:val="24"/>
          <w:szCs w:val="24"/>
        </w:rPr>
      </w:pPr>
    </w:p>
    <w:p w:rsidR="00450361" w:rsidRPr="00F211DF" w:rsidRDefault="005E10AC" w:rsidP="00450361">
      <w:pPr>
        <w:pStyle w:val="ConsPlusTitle"/>
        <w:jc w:val="center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t>Отчет</w:t>
      </w:r>
    </w:p>
    <w:p w:rsidR="00450361" w:rsidRPr="00F211DF" w:rsidRDefault="005E10AC" w:rsidP="0045036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плану </w:t>
      </w:r>
      <w:r w:rsidR="00450361" w:rsidRPr="00F211DF">
        <w:rPr>
          <w:sz w:val="24"/>
          <w:szCs w:val="24"/>
        </w:rPr>
        <w:t>профилактических мероприятий</w:t>
      </w:r>
      <w:r w:rsidR="003F2C70" w:rsidRPr="00F211DF">
        <w:rPr>
          <w:sz w:val="24"/>
          <w:szCs w:val="24"/>
        </w:rPr>
        <w:t xml:space="preserve"> Ленского управления </w:t>
      </w:r>
      <w:proofErr w:type="spellStart"/>
      <w:r w:rsidR="003F2C70" w:rsidRPr="00F211DF">
        <w:rPr>
          <w:sz w:val="24"/>
          <w:szCs w:val="24"/>
        </w:rPr>
        <w:t>Ростехнадзора</w:t>
      </w:r>
      <w:proofErr w:type="spellEnd"/>
      <w:r w:rsidR="003F2C70" w:rsidRPr="00F21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3F2C70" w:rsidRPr="00F211DF">
        <w:rPr>
          <w:sz w:val="24"/>
          <w:szCs w:val="24"/>
        </w:rPr>
        <w:t>2018 год</w:t>
      </w: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12"/>
        <w:gridCol w:w="5653"/>
        <w:gridCol w:w="1965"/>
        <w:gridCol w:w="2468"/>
        <w:gridCol w:w="4761"/>
      </w:tblGrid>
      <w:tr w:rsidR="0098040A" w:rsidRPr="0098040A" w:rsidTr="005E10AC">
        <w:tc>
          <w:tcPr>
            <w:tcW w:w="712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98040A">
              <w:rPr>
                <w:b w:val="0"/>
                <w:sz w:val="22"/>
                <w:szCs w:val="22"/>
              </w:rPr>
              <w:t>п</w:t>
            </w:r>
            <w:proofErr w:type="gramEnd"/>
            <w:r w:rsidRPr="0098040A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5653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Наименование </w:t>
            </w:r>
            <w:r w:rsidR="004A2D5B" w:rsidRPr="0098040A">
              <w:rPr>
                <w:b w:val="0"/>
                <w:sz w:val="22"/>
                <w:szCs w:val="22"/>
              </w:rPr>
              <w:t xml:space="preserve">профилактического </w:t>
            </w:r>
            <w:r w:rsidRPr="0098040A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1965" w:type="dxa"/>
          </w:tcPr>
          <w:p w:rsidR="00450361" w:rsidRPr="0098040A" w:rsidRDefault="004A2D5B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Этапы реализации мероприятия</w:t>
            </w:r>
          </w:p>
        </w:tc>
        <w:tc>
          <w:tcPr>
            <w:tcW w:w="2468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Ответственные</w:t>
            </w:r>
          </w:p>
        </w:tc>
        <w:tc>
          <w:tcPr>
            <w:tcW w:w="4761" w:type="dxa"/>
          </w:tcPr>
          <w:p w:rsidR="00450361" w:rsidRPr="0098040A" w:rsidRDefault="005E10AC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E10AC">
              <w:rPr>
                <w:b w:val="0"/>
                <w:sz w:val="22"/>
                <w:szCs w:val="22"/>
              </w:rPr>
              <w:t>Отчет по исполнению</w:t>
            </w:r>
          </w:p>
        </w:tc>
      </w:tr>
      <w:tr w:rsidR="003F2C70" w:rsidRPr="00505B08" w:rsidTr="005E10AC">
        <w:tc>
          <w:tcPr>
            <w:tcW w:w="712" w:type="dxa"/>
          </w:tcPr>
          <w:p w:rsidR="003F2C70" w:rsidRPr="00505B08" w:rsidRDefault="003F2C70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53" w:type="dxa"/>
          </w:tcPr>
          <w:p w:rsidR="003F2C70" w:rsidRPr="00505B08" w:rsidRDefault="003F2C70" w:rsidP="003F2C70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Правовое информирование подконтрольных хозяйствующих субъектов, в том числе:</w:t>
            </w:r>
          </w:p>
        </w:tc>
        <w:tc>
          <w:tcPr>
            <w:tcW w:w="1965" w:type="dxa"/>
          </w:tcPr>
          <w:p w:rsidR="003F2C70" w:rsidRPr="00505B08" w:rsidRDefault="00C4467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3F2C70" w:rsidRPr="00505B08" w:rsidRDefault="003F2C70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61" w:type="dxa"/>
          </w:tcPr>
          <w:p w:rsidR="003F2C70" w:rsidRPr="00505B08" w:rsidRDefault="003F2C70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44672" w:rsidRPr="00505B08" w:rsidTr="005E10AC">
        <w:tc>
          <w:tcPr>
            <w:tcW w:w="712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653" w:type="dxa"/>
          </w:tcPr>
          <w:p w:rsidR="00C44672" w:rsidRPr="00505B08" w:rsidRDefault="00C44672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актуализация размещенных на официальном сайте перечней нормативных правовых актов (и их частей), содержащих обязательные требования</w:t>
            </w:r>
          </w:p>
        </w:tc>
        <w:tc>
          <w:tcPr>
            <w:tcW w:w="1965" w:type="dxa"/>
          </w:tcPr>
          <w:p w:rsidR="00C44672" w:rsidRPr="00C44672" w:rsidRDefault="00C44672" w:rsidP="00C44672">
            <w:pPr>
              <w:jc w:val="center"/>
            </w:pPr>
            <w:r w:rsidRPr="00C44672">
              <w:rPr>
                <w:sz w:val="22"/>
              </w:rPr>
              <w:t>1 этап  (2018 г.)</w:t>
            </w:r>
          </w:p>
        </w:tc>
        <w:tc>
          <w:tcPr>
            <w:tcW w:w="2468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</w:t>
            </w:r>
          </w:p>
        </w:tc>
        <w:tc>
          <w:tcPr>
            <w:tcW w:w="4761" w:type="dxa"/>
          </w:tcPr>
          <w:p w:rsidR="00646B22" w:rsidRDefault="00646B22" w:rsidP="006B3660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09.06.2018 - размещен перечень документов, которые необходимо представить </w:t>
            </w:r>
            <w:r w:rsidRPr="00646B22">
              <w:rPr>
                <w:b w:val="0"/>
                <w:sz w:val="22"/>
                <w:szCs w:val="22"/>
              </w:rPr>
              <w:t>муниципальным образованиям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46B22">
              <w:rPr>
                <w:b w:val="0"/>
                <w:sz w:val="22"/>
                <w:szCs w:val="22"/>
              </w:rPr>
              <w:t>для оценки готовности к отопительному периоду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6B3660" w:rsidRDefault="006B3660" w:rsidP="006B3660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27.07.2018 – размещена информация по порядку прохождения аттестации в ТАК Ленского управления </w:t>
            </w:r>
            <w:proofErr w:type="spellStart"/>
            <w:r>
              <w:rPr>
                <w:b w:val="0"/>
                <w:sz w:val="22"/>
                <w:szCs w:val="22"/>
              </w:rPr>
              <w:t>Ростехнадзора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6B3660" w:rsidRDefault="006B3660" w:rsidP="006B3660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03.09.2018 – размещена информация</w:t>
            </w:r>
            <w:r w:rsidRPr="006B3660">
              <w:rPr>
                <w:b w:val="0"/>
                <w:sz w:val="22"/>
                <w:szCs w:val="22"/>
              </w:rPr>
              <w:t xml:space="preserve"> по изменениям, внесенным в Правила технологического присоединения </w:t>
            </w:r>
            <w:proofErr w:type="spellStart"/>
            <w:r w:rsidRPr="006B3660">
              <w:rPr>
                <w:b w:val="0"/>
                <w:sz w:val="22"/>
                <w:szCs w:val="22"/>
              </w:rPr>
              <w:t>энергопринимающих</w:t>
            </w:r>
            <w:proofErr w:type="spellEnd"/>
            <w:r w:rsidRPr="006B3660">
              <w:rPr>
                <w:b w:val="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</w:p>
          <w:p w:rsidR="00C44672" w:rsidRPr="00B810C7" w:rsidRDefault="00E278D0" w:rsidP="00E278D0">
            <w:pPr>
              <w:pStyle w:val="1"/>
              <w:spacing w:before="0"/>
              <w:rPr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  </w:t>
            </w:r>
            <w:r w:rsidRPr="00E278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17.09.2018 г.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азмещена информация </w:t>
            </w:r>
            <w:r w:rsidRPr="00E278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о вступлении в силу с 01.09.2018 Федерального закона от 23.04.2018 № 94-ФЗ (уведомления о начале осуществления деятельности)</w:t>
            </w:r>
            <w:r w:rsidR="00646B22" w:rsidRPr="00646B22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44672" w:rsidRPr="00505B08" w:rsidTr="005E10AC">
        <w:tc>
          <w:tcPr>
            <w:tcW w:w="712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5653" w:type="dxa"/>
          </w:tcPr>
          <w:p w:rsidR="00C44672" w:rsidRPr="00505B08" w:rsidRDefault="00C44672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-устное консультирование по вопросам соблюдения обязательных требований, содержащихся в нормативных правовых актах; направление письменных ответов</w:t>
            </w:r>
          </w:p>
          <w:p w:rsidR="00C44672" w:rsidRPr="00505B08" w:rsidRDefault="00C44672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на вопросы, содержащиеся в письменных обращениях и поступившие через сайты по сети «Интернет»).</w:t>
            </w:r>
          </w:p>
        </w:tc>
        <w:tc>
          <w:tcPr>
            <w:tcW w:w="1965" w:type="dxa"/>
          </w:tcPr>
          <w:p w:rsidR="00C44672" w:rsidRPr="00C44672" w:rsidRDefault="00C44672" w:rsidP="00C44672">
            <w:pPr>
              <w:jc w:val="center"/>
            </w:pPr>
            <w:r w:rsidRPr="00C44672">
              <w:rPr>
                <w:sz w:val="22"/>
              </w:rPr>
              <w:t>1 этап  (2018 г.)</w:t>
            </w:r>
          </w:p>
        </w:tc>
        <w:tc>
          <w:tcPr>
            <w:tcW w:w="2468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</w:t>
            </w:r>
          </w:p>
        </w:tc>
        <w:tc>
          <w:tcPr>
            <w:tcW w:w="4761" w:type="dxa"/>
          </w:tcPr>
          <w:p w:rsidR="00C44672" w:rsidRPr="00BE11C7" w:rsidRDefault="00BE11C7" w:rsidP="00BE11C7">
            <w:pPr>
              <w:keepNext/>
              <w:keepLines/>
              <w:jc w:val="both"/>
              <w:rPr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BE11C7">
              <w:rPr>
                <w:rFonts w:eastAsia="Times New Roman" w:cs="Times New Roman"/>
                <w:sz w:val="22"/>
                <w:lang w:eastAsia="ru-RU"/>
              </w:rPr>
              <w:t>В  2018 году в Ленское управление поступило 115 обращений граждан. Из поступивших обращений 35 переадресовано по принадлежности, 74 закончено рассмотрением, в том числе меры приняты по 20 обращениям.</w:t>
            </w:r>
          </w:p>
        </w:tc>
      </w:tr>
      <w:tr w:rsidR="0073396C" w:rsidRPr="00505B08" w:rsidTr="005E10AC">
        <w:tc>
          <w:tcPr>
            <w:tcW w:w="712" w:type="dxa"/>
          </w:tcPr>
          <w:p w:rsidR="0073396C" w:rsidRPr="00505B08" w:rsidRDefault="0073396C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53" w:type="dxa"/>
          </w:tcPr>
          <w:p w:rsidR="0073396C" w:rsidRPr="00505B08" w:rsidRDefault="00FB10D7" w:rsidP="0073396C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 xml:space="preserve">Организация и проведение мероприятий, направленных </w:t>
            </w:r>
            <w:proofErr w:type="gramStart"/>
            <w:r w:rsidRPr="00505B08">
              <w:rPr>
                <w:b w:val="0"/>
                <w:sz w:val="22"/>
                <w:szCs w:val="22"/>
              </w:rPr>
              <w:t>на</w:t>
            </w:r>
            <w:proofErr w:type="gramEnd"/>
            <w:r w:rsidR="0073396C" w:rsidRPr="00505B08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965" w:type="dxa"/>
          </w:tcPr>
          <w:p w:rsidR="0073396C" w:rsidRPr="00505B08" w:rsidRDefault="0073396C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8" w:type="dxa"/>
          </w:tcPr>
          <w:p w:rsidR="0073396C" w:rsidRPr="00505B08" w:rsidRDefault="0073396C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61" w:type="dxa"/>
          </w:tcPr>
          <w:p w:rsidR="0073396C" w:rsidRPr="00505B08" w:rsidRDefault="0073396C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3396C" w:rsidRPr="00505B08" w:rsidTr="005E10AC">
        <w:tc>
          <w:tcPr>
            <w:tcW w:w="712" w:type="dxa"/>
          </w:tcPr>
          <w:p w:rsidR="0073396C" w:rsidRPr="00505B08" w:rsidRDefault="0073396C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  <w:r w:rsidR="001531FD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5653" w:type="dxa"/>
          </w:tcPr>
          <w:p w:rsidR="0073396C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73396C" w:rsidRPr="00505B08">
              <w:rPr>
                <w:b w:val="0"/>
                <w:sz w:val="22"/>
                <w:szCs w:val="22"/>
              </w:rPr>
              <w:t xml:space="preserve">повышение </w:t>
            </w:r>
            <w:r w:rsidRPr="00505B08">
              <w:rPr>
                <w:b w:val="0"/>
                <w:sz w:val="22"/>
                <w:szCs w:val="22"/>
              </w:rPr>
              <w:t xml:space="preserve">уровня промышленной и противопожарной безопасности </w:t>
            </w:r>
            <w:r w:rsidR="0073396C" w:rsidRPr="00505B08">
              <w:rPr>
                <w:b w:val="0"/>
                <w:sz w:val="22"/>
                <w:szCs w:val="22"/>
              </w:rPr>
              <w:t xml:space="preserve">на опасных производственных объектах (проведение семинаров по промышленной, </w:t>
            </w:r>
            <w:r w:rsidR="0073396C" w:rsidRPr="00505B08">
              <w:rPr>
                <w:b w:val="0"/>
                <w:sz w:val="22"/>
                <w:szCs w:val="22"/>
              </w:rPr>
              <w:lastRenderedPageBreak/>
              <w:t>противопожарной безопасности, заслушивание руководителей поднадзорных предприятий, о ходе реализации мероприятий</w:t>
            </w:r>
            <w:r>
              <w:rPr>
                <w:b w:val="0"/>
                <w:sz w:val="22"/>
                <w:szCs w:val="22"/>
              </w:rPr>
              <w:t>)</w:t>
            </w:r>
            <w:r w:rsidR="0073396C" w:rsidRPr="00505B0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65" w:type="dxa"/>
          </w:tcPr>
          <w:p w:rsidR="0073396C" w:rsidRPr="00505B08" w:rsidRDefault="00C44672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 этап  (2018 г.)</w:t>
            </w:r>
          </w:p>
        </w:tc>
        <w:tc>
          <w:tcPr>
            <w:tcW w:w="2468" w:type="dxa"/>
          </w:tcPr>
          <w:p w:rsidR="0073396C" w:rsidRPr="00505B08" w:rsidRDefault="0073396C" w:rsidP="005E10AC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Отдел горного надзора</w:t>
            </w:r>
          </w:p>
        </w:tc>
        <w:tc>
          <w:tcPr>
            <w:tcW w:w="4761" w:type="dxa"/>
          </w:tcPr>
          <w:p w:rsidR="00336316" w:rsidRPr="00505B08" w:rsidRDefault="00D57D38" w:rsidP="00D57D38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E278D0" w:rsidRPr="00E278D0">
              <w:rPr>
                <w:b w:val="0"/>
                <w:sz w:val="22"/>
                <w:szCs w:val="22"/>
              </w:rPr>
              <w:t xml:space="preserve">Проведено заслушивание руководителей организации о состоянии пожарной безопасности на эксплуатируемых объектах АО </w:t>
            </w:r>
            <w:r w:rsidR="00E278D0" w:rsidRPr="00E278D0">
              <w:rPr>
                <w:b w:val="0"/>
                <w:sz w:val="22"/>
                <w:szCs w:val="22"/>
              </w:rPr>
              <w:lastRenderedPageBreak/>
              <w:t xml:space="preserve">ГРК «Западная», ООО «ГПМ Верхне </w:t>
            </w:r>
            <w:proofErr w:type="spellStart"/>
            <w:r w:rsidR="00E278D0" w:rsidRPr="00E278D0">
              <w:rPr>
                <w:b w:val="0"/>
                <w:sz w:val="22"/>
                <w:szCs w:val="22"/>
              </w:rPr>
              <w:t>Менкече</w:t>
            </w:r>
            <w:proofErr w:type="spellEnd"/>
            <w:r w:rsidR="00E278D0" w:rsidRPr="00E278D0">
              <w:rPr>
                <w:b w:val="0"/>
                <w:sz w:val="22"/>
                <w:szCs w:val="22"/>
              </w:rPr>
              <w:t>», АО «</w:t>
            </w:r>
            <w:proofErr w:type="spellStart"/>
            <w:r w:rsidR="00E278D0" w:rsidRPr="00E278D0">
              <w:rPr>
                <w:b w:val="0"/>
                <w:sz w:val="22"/>
                <w:szCs w:val="22"/>
              </w:rPr>
              <w:t>Сарылах</w:t>
            </w:r>
            <w:proofErr w:type="spellEnd"/>
            <w:r w:rsidR="00E278D0" w:rsidRPr="00E278D0">
              <w:rPr>
                <w:b w:val="0"/>
                <w:sz w:val="22"/>
                <w:szCs w:val="22"/>
              </w:rPr>
              <w:t>-Сурьма», АО «Звезда», ООО Рудник «Дуэт».</w:t>
            </w:r>
          </w:p>
        </w:tc>
      </w:tr>
      <w:tr w:rsidR="00D41271" w:rsidRPr="00D41271" w:rsidTr="005E10AC">
        <w:tc>
          <w:tcPr>
            <w:tcW w:w="712" w:type="dxa"/>
          </w:tcPr>
          <w:p w:rsidR="00D41271" w:rsidRPr="00D41271" w:rsidRDefault="00D41271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  <w:r w:rsidRPr="00D41271">
              <w:rPr>
                <w:b w:val="0"/>
                <w:sz w:val="22"/>
                <w:szCs w:val="22"/>
              </w:rPr>
              <w:t>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D4127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653" w:type="dxa"/>
          </w:tcPr>
          <w:p w:rsidR="00D41271" w:rsidRPr="00D41271" w:rsidRDefault="00FB10D7" w:rsidP="00D412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41271" w:rsidRPr="00D41271">
              <w:rPr>
                <w:b w:val="0"/>
                <w:sz w:val="22"/>
                <w:szCs w:val="22"/>
              </w:rPr>
              <w:t xml:space="preserve">на повышение уровня промышленной безопасности на опасных производственных </w:t>
            </w:r>
            <w:proofErr w:type="gramStart"/>
            <w:r w:rsidR="00D41271" w:rsidRPr="00D41271">
              <w:rPr>
                <w:b w:val="0"/>
                <w:sz w:val="22"/>
                <w:szCs w:val="22"/>
              </w:rPr>
              <w:t>объектов</w:t>
            </w:r>
            <w:proofErr w:type="gramEnd"/>
            <w:r w:rsidR="00D41271" w:rsidRPr="00D41271">
              <w:rPr>
                <w:b w:val="0"/>
                <w:sz w:val="22"/>
                <w:szCs w:val="22"/>
              </w:rPr>
              <w:t xml:space="preserve"> на которых используется оборудование, работающее под избыточным давлением (проведение семинаров по промышленной безопасности, заслушивание руководителей поднадзорных предприятий</w:t>
            </w:r>
            <w:r w:rsidR="00D41271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965" w:type="dxa"/>
          </w:tcPr>
          <w:p w:rsidR="00D41271" w:rsidRPr="00D41271" w:rsidRDefault="00C4467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4761" w:type="dxa"/>
          </w:tcPr>
          <w:p w:rsidR="00D41271" w:rsidRPr="00D41271" w:rsidRDefault="00FB6372" w:rsidP="00FB6372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FB6372">
              <w:rPr>
                <w:b w:val="0"/>
                <w:sz w:val="22"/>
                <w:szCs w:val="22"/>
              </w:rPr>
              <w:t xml:space="preserve">Проведено заслушивание руководителей организаций о состоянии промышленной  безопасности на эксплуатируемых объектах: ПАО «Якутскэнерго», АО </w:t>
            </w:r>
            <w:proofErr w:type="spellStart"/>
            <w:r w:rsidRPr="00FB6372">
              <w:rPr>
                <w:b w:val="0"/>
                <w:sz w:val="22"/>
                <w:szCs w:val="22"/>
              </w:rPr>
              <w:t>Теплоэнергосервис</w:t>
            </w:r>
            <w:proofErr w:type="spellEnd"/>
            <w:r w:rsidRPr="00FB6372">
              <w:rPr>
                <w:b w:val="0"/>
                <w:sz w:val="22"/>
                <w:szCs w:val="22"/>
              </w:rPr>
              <w:t>», АО «</w:t>
            </w:r>
            <w:proofErr w:type="spellStart"/>
            <w:r w:rsidRPr="00FB6372">
              <w:rPr>
                <w:b w:val="0"/>
                <w:sz w:val="22"/>
                <w:szCs w:val="22"/>
              </w:rPr>
              <w:t>Сахаэнерго</w:t>
            </w:r>
            <w:proofErr w:type="spellEnd"/>
            <w:r w:rsidRPr="00FB6372">
              <w:rPr>
                <w:b w:val="0"/>
                <w:sz w:val="22"/>
                <w:szCs w:val="22"/>
              </w:rPr>
              <w:t xml:space="preserve">», Филиал </w:t>
            </w:r>
            <w:proofErr w:type="spellStart"/>
            <w:r w:rsidRPr="00FB6372">
              <w:rPr>
                <w:b w:val="0"/>
                <w:sz w:val="22"/>
                <w:szCs w:val="22"/>
              </w:rPr>
              <w:t>Нерюнгринская</w:t>
            </w:r>
            <w:proofErr w:type="spellEnd"/>
            <w:r w:rsidRPr="00FB6372">
              <w:rPr>
                <w:b w:val="0"/>
                <w:sz w:val="22"/>
                <w:szCs w:val="22"/>
              </w:rPr>
              <w:t xml:space="preserve"> ГРЭС АО «ДГК», АО «</w:t>
            </w:r>
            <w:proofErr w:type="spellStart"/>
            <w:r w:rsidRPr="00FB6372">
              <w:rPr>
                <w:b w:val="0"/>
                <w:sz w:val="22"/>
                <w:szCs w:val="22"/>
              </w:rPr>
              <w:t>Теплоэнергия</w:t>
            </w:r>
            <w:proofErr w:type="spellEnd"/>
            <w:r w:rsidRPr="00FB6372">
              <w:rPr>
                <w:b w:val="0"/>
                <w:sz w:val="22"/>
                <w:szCs w:val="22"/>
              </w:rPr>
              <w:t xml:space="preserve">»  </w:t>
            </w:r>
          </w:p>
        </w:tc>
      </w:tr>
      <w:tr w:rsidR="00D41271" w:rsidRPr="00D41271" w:rsidTr="005E10AC">
        <w:tc>
          <w:tcPr>
            <w:tcW w:w="712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41271">
              <w:rPr>
                <w:b w:val="0"/>
                <w:sz w:val="22"/>
                <w:szCs w:val="22"/>
              </w:rPr>
              <w:t>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D4127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653" w:type="dxa"/>
          </w:tcPr>
          <w:p w:rsidR="00D41271" w:rsidRPr="00D41271" w:rsidRDefault="00FB10D7" w:rsidP="00D412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41271" w:rsidRPr="00D41271">
              <w:rPr>
                <w:b w:val="0"/>
                <w:sz w:val="22"/>
                <w:szCs w:val="22"/>
              </w:rPr>
              <w:t>на повышение уровня безопасности при эксплуатации энергоустановок (проведение семинаров по энергетической безопасности, заслушивание руководителей поднадзорных предприятий</w:t>
            </w:r>
            <w:r w:rsidR="00D41271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965" w:type="dxa"/>
          </w:tcPr>
          <w:p w:rsidR="00D41271" w:rsidRPr="00D41271" w:rsidRDefault="00C4467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4761" w:type="dxa"/>
          </w:tcPr>
          <w:p w:rsidR="00D41271" w:rsidRPr="00E31872" w:rsidRDefault="006B3660" w:rsidP="00555299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555299">
              <w:rPr>
                <w:b w:val="0"/>
                <w:sz w:val="22"/>
                <w:szCs w:val="22"/>
              </w:rPr>
              <w:t xml:space="preserve">В период с </w:t>
            </w:r>
            <w:r w:rsidR="00E31872" w:rsidRPr="00E31872">
              <w:rPr>
                <w:b w:val="0"/>
                <w:sz w:val="22"/>
                <w:szCs w:val="22"/>
              </w:rPr>
              <w:t>6 ав</w:t>
            </w:r>
            <w:r w:rsidR="00555299">
              <w:rPr>
                <w:b w:val="0"/>
                <w:sz w:val="22"/>
                <w:szCs w:val="22"/>
              </w:rPr>
              <w:t xml:space="preserve">густа  по 17 августа 2018 года </w:t>
            </w:r>
            <w:r w:rsidR="00E31872" w:rsidRPr="00E31872">
              <w:rPr>
                <w:b w:val="0"/>
                <w:sz w:val="22"/>
                <w:szCs w:val="22"/>
              </w:rPr>
              <w:t xml:space="preserve">были проведены совещания с руководителями электросетевых и теплоснабжающих предприятий </w:t>
            </w:r>
            <w:r w:rsidR="00E31872">
              <w:rPr>
                <w:b w:val="0"/>
                <w:sz w:val="22"/>
                <w:szCs w:val="22"/>
              </w:rPr>
              <w:t>Р</w:t>
            </w:r>
            <w:proofErr w:type="gramStart"/>
            <w:r w:rsidR="00E31872">
              <w:rPr>
                <w:b w:val="0"/>
                <w:sz w:val="22"/>
                <w:szCs w:val="22"/>
              </w:rPr>
              <w:t>С(</w:t>
            </w:r>
            <w:proofErr w:type="gramEnd"/>
            <w:r w:rsidR="00E31872">
              <w:rPr>
                <w:b w:val="0"/>
                <w:sz w:val="22"/>
                <w:szCs w:val="22"/>
              </w:rPr>
              <w:t>Я</w:t>
            </w:r>
            <w:r w:rsidR="00555299">
              <w:rPr>
                <w:b w:val="0"/>
                <w:sz w:val="22"/>
                <w:szCs w:val="22"/>
              </w:rPr>
              <w:t>):</w:t>
            </w:r>
            <w:r w:rsidR="00E31872" w:rsidRPr="00E31872">
              <w:rPr>
                <w:b w:val="0"/>
                <w:sz w:val="22"/>
                <w:szCs w:val="22"/>
              </w:rPr>
              <w:t>  (ПАО «Якутскэнерго», АО «</w:t>
            </w:r>
            <w:proofErr w:type="spellStart"/>
            <w:r w:rsidR="00E31872" w:rsidRPr="00E31872">
              <w:rPr>
                <w:b w:val="0"/>
                <w:sz w:val="22"/>
                <w:szCs w:val="22"/>
              </w:rPr>
              <w:t>Теплоэнергосервис</w:t>
            </w:r>
            <w:proofErr w:type="spellEnd"/>
            <w:r w:rsidR="00E31872" w:rsidRPr="00E31872">
              <w:rPr>
                <w:b w:val="0"/>
                <w:sz w:val="22"/>
                <w:szCs w:val="22"/>
              </w:rPr>
              <w:t>», АО «</w:t>
            </w:r>
            <w:proofErr w:type="spellStart"/>
            <w:r w:rsidR="00E31872" w:rsidRPr="00E31872">
              <w:rPr>
                <w:b w:val="0"/>
                <w:sz w:val="22"/>
                <w:szCs w:val="22"/>
              </w:rPr>
              <w:t>Сахаэнерго</w:t>
            </w:r>
            <w:proofErr w:type="spellEnd"/>
            <w:r w:rsidR="00E31872" w:rsidRPr="00E31872">
              <w:rPr>
                <w:b w:val="0"/>
                <w:sz w:val="22"/>
                <w:szCs w:val="22"/>
              </w:rPr>
              <w:t xml:space="preserve">», Филиал </w:t>
            </w:r>
            <w:r w:rsidR="00E31872">
              <w:rPr>
                <w:b w:val="0"/>
                <w:sz w:val="22"/>
                <w:szCs w:val="22"/>
              </w:rPr>
              <w:t>ЮЯЭС</w:t>
            </w:r>
            <w:r w:rsidR="00E31872" w:rsidRPr="00E31872">
              <w:rPr>
                <w:b w:val="0"/>
                <w:sz w:val="22"/>
                <w:szCs w:val="22"/>
              </w:rPr>
              <w:t xml:space="preserve"> АО «ДРСК»)</w:t>
            </w:r>
            <w:r w:rsidR="00555299">
              <w:rPr>
                <w:b w:val="0"/>
                <w:sz w:val="22"/>
                <w:szCs w:val="22"/>
              </w:rPr>
              <w:t xml:space="preserve"> по вопросам подготовки и прохождения ОЗП 2018-2019 гг.</w:t>
            </w:r>
          </w:p>
        </w:tc>
      </w:tr>
      <w:tr w:rsidR="00D41271" w:rsidRPr="00D41271" w:rsidTr="005E10AC">
        <w:tc>
          <w:tcPr>
            <w:tcW w:w="712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41271">
              <w:rPr>
                <w:b w:val="0"/>
                <w:sz w:val="22"/>
                <w:szCs w:val="22"/>
              </w:rPr>
              <w:t>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D4127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653" w:type="dxa"/>
          </w:tcPr>
          <w:p w:rsidR="00D41271" w:rsidRPr="00D41271" w:rsidRDefault="00FB10D7" w:rsidP="00D412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41271" w:rsidRPr="00D41271">
              <w:rPr>
                <w:b w:val="0"/>
                <w:sz w:val="22"/>
                <w:szCs w:val="22"/>
              </w:rPr>
              <w:t>на повышение уровня безопасности при эксплуатации гидротехнических сооружений (проведение семинаров по безопасной эксплуатации гидротехнических сооружений, заслушивание руководителей поднадзорных предприятий</w:t>
            </w:r>
            <w:r w:rsidR="00D41271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965" w:type="dxa"/>
          </w:tcPr>
          <w:p w:rsidR="00D41271" w:rsidRPr="00D41271" w:rsidRDefault="00C4467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4761" w:type="dxa"/>
          </w:tcPr>
          <w:p w:rsidR="00D41271" w:rsidRPr="00D41271" w:rsidRDefault="00FB6372" w:rsidP="00FB6372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FB6372">
              <w:rPr>
                <w:b w:val="0"/>
                <w:sz w:val="22"/>
                <w:szCs w:val="22"/>
              </w:rPr>
              <w:t xml:space="preserve">Проведено заслушивание руководителей организаций о  безопасности  </w:t>
            </w:r>
            <w:proofErr w:type="gramStart"/>
            <w:r w:rsidRPr="00FB6372">
              <w:rPr>
                <w:b w:val="0"/>
                <w:sz w:val="22"/>
                <w:szCs w:val="22"/>
              </w:rPr>
              <w:t>на</w:t>
            </w:r>
            <w:proofErr w:type="gramEnd"/>
            <w:r w:rsidRPr="00FB6372">
              <w:rPr>
                <w:b w:val="0"/>
                <w:sz w:val="22"/>
                <w:szCs w:val="22"/>
              </w:rPr>
              <w:t xml:space="preserve"> эксплуатируемых </w:t>
            </w:r>
            <w:r>
              <w:rPr>
                <w:b w:val="0"/>
                <w:sz w:val="22"/>
                <w:szCs w:val="22"/>
              </w:rPr>
              <w:t>ГТС</w:t>
            </w:r>
            <w:r w:rsidRPr="00FB6372">
              <w:rPr>
                <w:b w:val="0"/>
                <w:sz w:val="22"/>
                <w:szCs w:val="22"/>
              </w:rPr>
              <w:t xml:space="preserve">: ПАО «Якутскэнерго», Филиал </w:t>
            </w:r>
            <w:proofErr w:type="spellStart"/>
            <w:r w:rsidRPr="00FB6372">
              <w:rPr>
                <w:b w:val="0"/>
                <w:sz w:val="22"/>
                <w:szCs w:val="22"/>
              </w:rPr>
              <w:t>Нерюнгринская</w:t>
            </w:r>
            <w:proofErr w:type="spellEnd"/>
            <w:r w:rsidRPr="00FB6372">
              <w:rPr>
                <w:b w:val="0"/>
                <w:sz w:val="22"/>
                <w:szCs w:val="22"/>
              </w:rPr>
              <w:t xml:space="preserve"> ГРЭС АО «ДГК»</w:t>
            </w:r>
          </w:p>
        </w:tc>
      </w:tr>
      <w:tr w:rsidR="00FB10D7" w:rsidRPr="00FB10D7" w:rsidTr="005E10AC">
        <w:tc>
          <w:tcPr>
            <w:tcW w:w="712" w:type="dxa"/>
          </w:tcPr>
          <w:p w:rsidR="00E8190E" w:rsidRPr="00FB10D7" w:rsidRDefault="008025D1" w:rsidP="00E819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FB10D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53" w:type="dxa"/>
          </w:tcPr>
          <w:p w:rsidR="008025D1" w:rsidRPr="00FB10D7" w:rsidRDefault="00FB10D7" w:rsidP="008025D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8025D1" w:rsidRPr="00FB10D7">
              <w:rPr>
                <w:b w:val="0"/>
                <w:sz w:val="22"/>
                <w:szCs w:val="22"/>
              </w:rPr>
              <w:t xml:space="preserve"> на снижения уровня аварийности на сетях </w:t>
            </w:r>
            <w:proofErr w:type="spellStart"/>
            <w:r w:rsidR="008025D1" w:rsidRPr="00FB10D7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  <w:r w:rsidR="008025D1" w:rsidRPr="00FB10D7">
              <w:rPr>
                <w:b w:val="0"/>
                <w:sz w:val="22"/>
                <w:szCs w:val="22"/>
              </w:rPr>
              <w:t>, причин возникновения инцидентов на ОПО (проведение семинаров, круглых столов, заслушивание руководителей поднадзорных предприятий).</w:t>
            </w:r>
          </w:p>
          <w:p w:rsidR="00E8190E" w:rsidRPr="00FB10D7" w:rsidRDefault="00E8190E" w:rsidP="00E8190E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965" w:type="dxa"/>
          </w:tcPr>
          <w:p w:rsidR="00E8190E" w:rsidRPr="00FB10D7" w:rsidRDefault="00C44672" w:rsidP="00E819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E8190E" w:rsidRPr="00FB10D7" w:rsidRDefault="0098040A" w:rsidP="0098040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 Ленского отдела по надзору за объектами нефтегазодобывающего комплекса</w:t>
            </w:r>
          </w:p>
        </w:tc>
        <w:tc>
          <w:tcPr>
            <w:tcW w:w="4761" w:type="dxa"/>
          </w:tcPr>
          <w:p w:rsidR="00E31872" w:rsidRPr="001A7CBC" w:rsidRDefault="006B3660" w:rsidP="001A7CBC">
            <w:pPr>
              <w:pStyle w:val="ConsPlusTitle"/>
              <w:rPr>
                <w:b w:val="0"/>
                <w:sz w:val="22"/>
                <w:szCs w:val="22"/>
              </w:rPr>
            </w:pPr>
            <w:r w:rsidRPr="001A7CBC">
              <w:rPr>
                <w:b w:val="0"/>
                <w:sz w:val="22"/>
                <w:szCs w:val="22"/>
              </w:rPr>
              <w:t xml:space="preserve">   08.08.2018 проведен семинар с работниками УГРС АО «</w:t>
            </w:r>
            <w:proofErr w:type="spellStart"/>
            <w:r w:rsidRPr="001A7CBC">
              <w:rPr>
                <w:b w:val="0"/>
                <w:sz w:val="22"/>
                <w:szCs w:val="22"/>
              </w:rPr>
              <w:t>Сахатранснефтегаз</w:t>
            </w:r>
            <w:proofErr w:type="spellEnd"/>
            <w:r w:rsidRPr="001A7CBC">
              <w:rPr>
                <w:b w:val="0"/>
                <w:sz w:val="22"/>
                <w:szCs w:val="22"/>
              </w:rPr>
              <w:t xml:space="preserve">» по вопросам соблюдения требований промышленной безопасности при эксплуатации сетей </w:t>
            </w:r>
            <w:proofErr w:type="spellStart"/>
            <w:r w:rsidRPr="001A7CBC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  <w:r w:rsidRPr="001A7CBC">
              <w:rPr>
                <w:b w:val="0"/>
                <w:sz w:val="22"/>
                <w:szCs w:val="22"/>
              </w:rPr>
              <w:t xml:space="preserve"> и газораспределения. Рассмотрены изменения федерального законодательства, </w:t>
            </w:r>
            <w:r w:rsidR="001A7CBC" w:rsidRPr="001A7CBC">
              <w:rPr>
                <w:b w:val="0"/>
                <w:sz w:val="22"/>
                <w:szCs w:val="22"/>
              </w:rPr>
              <w:t>принятые в 2018 году.</w:t>
            </w:r>
            <w:r w:rsidRPr="001A7C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B10D7" w:rsidRPr="00FB10D7" w:rsidTr="005E10AC">
        <w:tc>
          <w:tcPr>
            <w:tcW w:w="712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FB10D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53" w:type="dxa"/>
          </w:tcPr>
          <w:p w:rsidR="00FB10D7" w:rsidRPr="00FB10D7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FB10D7">
              <w:rPr>
                <w:b w:val="0"/>
                <w:sz w:val="22"/>
                <w:szCs w:val="22"/>
              </w:rPr>
              <w:t xml:space="preserve"> на повышение уровня безопасности при эксплуатации складов нефти и нефтепродуктов (проведение семинаров, круглых столов, заслушивание руководителей поднадзорных предприятий).</w:t>
            </w:r>
          </w:p>
          <w:p w:rsidR="00FB10D7" w:rsidRPr="00FB10D7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965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 Ленского отдела по надзору за объектами нефтегазодобывающего комплекса</w:t>
            </w:r>
          </w:p>
        </w:tc>
        <w:tc>
          <w:tcPr>
            <w:tcW w:w="4761" w:type="dxa"/>
          </w:tcPr>
          <w:p w:rsidR="00FB10D7" w:rsidRPr="00FB10D7" w:rsidRDefault="00E3308D" w:rsidP="00E3308D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E3308D">
              <w:rPr>
                <w:b w:val="0"/>
                <w:sz w:val="22"/>
                <w:szCs w:val="22"/>
              </w:rPr>
              <w:t>Проведено заслушивание руководителей организаций о состоянии промышленной  безопасности на эксплуатируемых объектах: АО «</w:t>
            </w:r>
            <w:proofErr w:type="spellStart"/>
            <w:r w:rsidRPr="00E3308D">
              <w:rPr>
                <w:b w:val="0"/>
                <w:sz w:val="22"/>
                <w:szCs w:val="22"/>
              </w:rPr>
              <w:t>Саханефтегазсбыт</w:t>
            </w:r>
            <w:proofErr w:type="spellEnd"/>
            <w:r w:rsidRPr="00E3308D">
              <w:rPr>
                <w:b w:val="0"/>
                <w:sz w:val="22"/>
                <w:szCs w:val="22"/>
              </w:rPr>
              <w:t>», ГУП «ЖКХ Р</w:t>
            </w:r>
            <w:proofErr w:type="gramStart"/>
            <w:r w:rsidRPr="00E3308D">
              <w:rPr>
                <w:b w:val="0"/>
                <w:sz w:val="22"/>
                <w:szCs w:val="22"/>
              </w:rPr>
              <w:t>С(</w:t>
            </w:r>
            <w:proofErr w:type="gramEnd"/>
            <w:r w:rsidRPr="00E3308D">
              <w:rPr>
                <w:b w:val="0"/>
                <w:sz w:val="22"/>
                <w:szCs w:val="22"/>
              </w:rPr>
              <w:t xml:space="preserve">Я)», АО «Алмазы </w:t>
            </w:r>
            <w:proofErr w:type="spellStart"/>
            <w:r w:rsidRPr="00E3308D">
              <w:rPr>
                <w:b w:val="0"/>
                <w:sz w:val="22"/>
                <w:szCs w:val="22"/>
              </w:rPr>
              <w:t>Анабара</w:t>
            </w:r>
            <w:proofErr w:type="spellEnd"/>
            <w:r w:rsidRPr="00E3308D">
              <w:rPr>
                <w:b w:val="0"/>
                <w:sz w:val="22"/>
                <w:szCs w:val="22"/>
              </w:rPr>
              <w:t>».</w:t>
            </w:r>
          </w:p>
        </w:tc>
      </w:tr>
      <w:tr w:rsidR="00FB10D7" w:rsidRPr="00FB10D7" w:rsidTr="005E10AC">
        <w:tc>
          <w:tcPr>
            <w:tcW w:w="712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53" w:type="dxa"/>
          </w:tcPr>
          <w:p w:rsidR="00FB10D7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D41271">
              <w:rPr>
                <w:b w:val="0"/>
                <w:sz w:val="22"/>
                <w:szCs w:val="22"/>
              </w:rPr>
              <w:t xml:space="preserve">на повышение уровня безопасности при </w:t>
            </w:r>
            <w:r>
              <w:rPr>
                <w:b w:val="0"/>
                <w:sz w:val="22"/>
                <w:szCs w:val="22"/>
              </w:rPr>
              <w:t>строительстве, реконструкции объектов капитального строительства</w:t>
            </w:r>
            <w:r w:rsidRPr="00D41271">
              <w:rPr>
                <w:b w:val="0"/>
                <w:sz w:val="22"/>
                <w:szCs w:val="22"/>
              </w:rPr>
              <w:t xml:space="preserve"> (проведение семинаров </w:t>
            </w:r>
            <w:r>
              <w:rPr>
                <w:b w:val="0"/>
                <w:sz w:val="22"/>
                <w:szCs w:val="22"/>
              </w:rPr>
              <w:t>о</w:t>
            </w:r>
            <w:r w:rsidRPr="00D41271">
              <w:rPr>
                <w:b w:val="0"/>
                <w:sz w:val="22"/>
                <w:szCs w:val="22"/>
              </w:rPr>
              <w:t xml:space="preserve"> безопасности</w:t>
            </w:r>
            <w:r>
              <w:rPr>
                <w:b w:val="0"/>
                <w:sz w:val="22"/>
                <w:szCs w:val="22"/>
              </w:rPr>
              <w:t xml:space="preserve"> в области строительства</w:t>
            </w:r>
            <w:r w:rsidRPr="00D41271">
              <w:rPr>
                <w:b w:val="0"/>
                <w:sz w:val="22"/>
                <w:szCs w:val="22"/>
              </w:rPr>
              <w:t>, заслушивание руководителей поднадзорных предприятий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65" w:type="dxa"/>
          </w:tcPr>
          <w:p w:rsidR="00FB10D7" w:rsidRDefault="00FB10D7" w:rsidP="00FB10D7">
            <w:pPr>
              <w:jc w:val="center"/>
            </w:pPr>
            <w:r w:rsidRPr="00DC7282">
              <w:rPr>
                <w:sz w:val="22"/>
              </w:rPr>
              <w:t>1 этап  (2018 г.)</w:t>
            </w:r>
          </w:p>
        </w:tc>
        <w:tc>
          <w:tcPr>
            <w:tcW w:w="2468" w:type="dxa"/>
          </w:tcPr>
          <w:p w:rsidR="00FB10D7" w:rsidRPr="00FB10D7" w:rsidRDefault="004F0B2A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</w:t>
            </w:r>
            <w:r>
              <w:rPr>
                <w:b w:val="0"/>
                <w:sz w:val="22"/>
                <w:szCs w:val="22"/>
              </w:rPr>
              <w:t xml:space="preserve"> отдела по надзору подъемными сооружениями и </w:t>
            </w:r>
            <w:r>
              <w:rPr>
                <w:b w:val="0"/>
                <w:sz w:val="22"/>
                <w:szCs w:val="22"/>
              </w:rPr>
              <w:lastRenderedPageBreak/>
              <w:t>государственного строительного надзора</w:t>
            </w:r>
          </w:p>
        </w:tc>
        <w:tc>
          <w:tcPr>
            <w:tcW w:w="4761" w:type="dxa"/>
          </w:tcPr>
          <w:p w:rsidR="00FB10D7" w:rsidRDefault="00FB10D7" w:rsidP="00FB10D7">
            <w:pPr>
              <w:jc w:val="center"/>
            </w:pPr>
            <w:r w:rsidRPr="00F2226D">
              <w:rPr>
                <w:sz w:val="22"/>
              </w:rPr>
              <w:lastRenderedPageBreak/>
              <w:t>С мая 2018 года</w:t>
            </w:r>
          </w:p>
        </w:tc>
      </w:tr>
      <w:tr w:rsidR="004F0B2A" w:rsidRPr="00FB10D7" w:rsidTr="005E10AC">
        <w:tc>
          <w:tcPr>
            <w:tcW w:w="712" w:type="dxa"/>
          </w:tcPr>
          <w:p w:rsidR="004F0B2A" w:rsidRPr="00FB10D7" w:rsidRDefault="004F0B2A" w:rsidP="004F0B2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53" w:type="dxa"/>
          </w:tcPr>
          <w:p w:rsidR="004F0B2A" w:rsidRDefault="004F0B2A" w:rsidP="004F0B2A">
            <w:pPr>
              <w:pStyle w:val="ConsPlusTitle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 xml:space="preserve">на </w:t>
            </w:r>
            <w:r>
              <w:rPr>
                <w:b w:val="0"/>
                <w:sz w:val="22"/>
                <w:szCs w:val="22"/>
              </w:rPr>
              <w:t>соблюдение обязательных требований к СРО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и их деятельности, установленных законодательством Р</w:t>
            </w:r>
            <w:proofErr w:type="gramStart"/>
            <w:r>
              <w:rPr>
                <w:b w:val="0"/>
                <w:sz w:val="22"/>
                <w:szCs w:val="22"/>
              </w:rPr>
              <w:t>Ф</w:t>
            </w:r>
            <w:r w:rsidRPr="00D41271">
              <w:rPr>
                <w:b w:val="0"/>
                <w:sz w:val="22"/>
                <w:szCs w:val="22"/>
              </w:rPr>
              <w:t>(</w:t>
            </w:r>
            <w:proofErr w:type="gramEnd"/>
            <w:r w:rsidRPr="00D41271">
              <w:rPr>
                <w:b w:val="0"/>
                <w:sz w:val="22"/>
                <w:szCs w:val="22"/>
              </w:rPr>
              <w:t>проведение семинаров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41271">
              <w:rPr>
                <w:b w:val="0"/>
                <w:sz w:val="22"/>
                <w:szCs w:val="22"/>
              </w:rPr>
              <w:t>, заслушивание руководителей поднадзорных предприятий</w:t>
            </w:r>
            <w:r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1965" w:type="dxa"/>
          </w:tcPr>
          <w:p w:rsidR="004F0B2A" w:rsidRDefault="004F0B2A" w:rsidP="004F0B2A">
            <w:pPr>
              <w:jc w:val="center"/>
            </w:pPr>
            <w:r w:rsidRPr="00DC7282">
              <w:rPr>
                <w:sz w:val="22"/>
              </w:rPr>
              <w:t>1 этап  (2018 г.)</w:t>
            </w:r>
          </w:p>
        </w:tc>
        <w:tc>
          <w:tcPr>
            <w:tcW w:w="2468" w:type="dxa"/>
          </w:tcPr>
          <w:p w:rsidR="004F0B2A" w:rsidRPr="00FB10D7" w:rsidRDefault="004F0B2A" w:rsidP="004F0B2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</w:t>
            </w:r>
            <w:r>
              <w:rPr>
                <w:b w:val="0"/>
                <w:sz w:val="22"/>
                <w:szCs w:val="22"/>
              </w:rPr>
              <w:t xml:space="preserve"> отдела по надзору подъемными сооружениями и государственного строительного надзора</w:t>
            </w:r>
          </w:p>
        </w:tc>
        <w:tc>
          <w:tcPr>
            <w:tcW w:w="4761" w:type="dxa"/>
          </w:tcPr>
          <w:p w:rsidR="004F0B2A" w:rsidRPr="00FD5829" w:rsidRDefault="00FD5829" w:rsidP="00FD5829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FB6372">
              <w:rPr>
                <w:b w:val="0"/>
                <w:sz w:val="22"/>
                <w:szCs w:val="22"/>
              </w:rPr>
              <w:t xml:space="preserve">Проведено заслушивание руководителей </w:t>
            </w:r>
            <w:r w:rsidRPr="00FD5829">
              <w:rPr>
                <w:b w:val="0"/>
                <w:sz w:val="22"/>
                <w:szCs w:val="22"/>
              </w:rPr>
              <w:t>СРО: «Союз строителей Якутии» и Северный проектировщик»</w:t>
            </w:r>
          </w:p>
        </w:tc>
      </w:tr>
      <w:tr w:rsidR="00FB10D7" w:rsidRPr="00E8190E" w:rsidTr="005E10AC">
        <w:tc>
          <w:tcPr>
            <w:tcW w:w="712" w:type="dxa"/>
          </w:tcPr>
          <w:p w:rsidR="00FB10D7" w:rsidRPr="00E8190E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5653" w:type="dxa"/>
          </w:tcPr>
          <w:p w:rsidR="00FB10D7" w:rsidRPr="00E8190E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E8190E">
              <w:rPr>
                <w:b w:val="0"/>
                <w:sz w:val="22"/>
                <w:szCs w:val="22"/>
              </w:rPr>
              <w:t xml:space="preserve">Организация работы «телефона доверия» в Ленском управлении </w:t>
            </w:r>
            <w:proofErr w:type="spellStart"/>
            <w:r w:rsidRPr="00E8190E">
              <w:rPr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1965" w:type="dxa"/>
          </w:tcPr>
          <w:p w:rsidR="00FB10D7" w:rsidRPr="00E8190E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FB10D7" w:rsidRPr="00E8190E" w:rsidRDefault="00C429D3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заместитель руководителя, </w:t>
            </w:r>
            <w:r w:rsidRPr="0098040A">
              <w:rPr>
                <w:b w:val="0"/>
                <w:sz w:val="22"/>
                <w:szCs w:val="22"/>
              </w:rPr>
              <w:t>Начальники структурных подразделений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="009D1838">
              <w:rPr>
                <w:b w:val="0"/>
                <w:sz w:val="22"/>
                <w:szCs w:val="22"/>
              </w:rPr>
              <w:t>ответственные за первичный сбор и документирование полученных сообщений</w:t>
            </w:r>
          </w:p>
        </w:tc>
        <w:tc>
          <w:tcPr>
            <w:tcW w:w="4761" w:type="dxa"/>
          </w:tcPr>
          <w:p w:rsidR="00336316" w:rsidRPr="00336316" w:rsidRDefault="001A7CBC" w:rsidP="001A7CB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36316" w:rsidRPr="00336316">
              <w:rPr>
                <w:b w:val="0"/>
                <w:sz w:val="22"/>
                <w:szCs w:val="22"/>
              </w:rPr>
              <w:t xml:space="preserve">Сообщений о фактах нарушений и аварий на поднадзорных объектах на «телефон доверия» Ленского управления </w:t>
            </w:r>
            <w:proofErr w:type="spellStart"/>
            <w:r w:rsidR="00336316" w:rsidRPr="00336316">
              <w:rPr>
                <w:b w:val="0"/>
                <w:sz w:val="22"/>
                <w:szCs w:val="22"/>
              </w:rPr>
              <w:t>Ростехнадзора</w:t>
            </w:r>
            <w:proofErr w:type="spellEnd"/>
            <w:r w:rsidR="00336316" w:rsidRPr="00336316">
              <w:rPr>
                <w:b w:val="0"/>
                <w:sz w:val="22"/>
                <w:szCs w:val="22"/>
              </w:rPr>
              <w:t xml:space="preserve"> за 2018 год не поступало.</w:t>
            </w:r>
          </w:p>
          <w:p w:rsidR="00FB10D7" w:rsidRPr="00E8190E" w:rsidRDefault="00FB10D7" w:rsidP="001A7CBC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4F0B2A" w:rsidRPr="00E8190E" w:rsidTr="005E10AC">
        <w:tc>
          <w:tcPr>
            <w:tcW w:w="712" w:type="dxa"/>
          </w:tcPr>
          <w:p w:rsidR="004F0B2A" w:rsidRPr="00E8190E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5653" w:type="dxa"/>
          </w:tcPr>
          <w:p w:rsidR="004F0B2A" w:rsidRPr="001531FD" w:rsidRDefault="004F0B2A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1531FD">
              <w:rPr>
                <w:b w:val="0"/>
                <w:sz w:val="22"/>
                <w:szCs w:val="22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965" w:type="dxa"/>
          </w:tcPr>
          <w:p w:rsidR="004F0B2A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2 этап  (2018-2019 </w:t>
            </w:r>
            <w:proofErr w:type="spellStart"/>
            <w:r w:rsidRPr="0098040A">
              <w:rPr>
                <w:b w:val="0"/>
                <w:sz w:val="22"/>
                <w:szCs w:val="22"/>
              </w:rPr>
              <w:t>г.</w:t>
            </w:r>
            <w:proofErr w:type="gramStart"/>
            <w:r w:rsidRPr="0098040A">
              <w:rPr>
                <w:b w:val="0"/>
                <w:sz w:val="22"/>
                <w:szCs w:val="22"/>
              </w:rPr>
              <w:t>г</w:t>
            </w:r>
            <w:proofErr w:type="spellEnd"/>
            <w:proofErr w:type="gramEnd"/>
            <w:r w:rsidRPr="0098040A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2468" w:type="dxa"/>
          </w:tcPr>
          <w:p w:rsidR="004F0B2A" w:rsidRPr="00E8190E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Начальники структурных подразделений, инспекторский состав Управления</w:t>
            </w:r>
          </w:p>
        </w:tc>
        <w:tc>
          <w:tcPr>
            <w:tcW w:w="4761" w:type="dxa"/>
          </w:tcPr>
          <w:p w:rsidR="004F0B2A" w:rsidRPr="00D4581C" w:rsidRDefault="004F0B2A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FB10D7" w:rsidRPr="0098040A" w:rsidTr="005E10AC">
        <w:tc>
          <w:tcPr>
            <w:tcW w:w="712" w:type="dxa"/>
          </w:tcPr>
          <w:p w:rsidR="00FB10D7" w:rsidRPr="0098040A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5653" w:type="dxa"/>
          </w:tcPr>
          <w:p w:rsidR="00FB10D7" w:rsidRPr="0098040A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FB10D7" w:rsidRPr="0098040A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2 этап  (2018-2019 </w:t>
            </w:r>
            <w:proofErr w:type="spellStart"/>
            <w:r w:rsidRPr="0098040A">
              <w:rPr>
                <w:b w:val="0"/>
                <w:sz w:val="22"/>
                <w:szCs w:val="22"/>
              </w:rPr>
              <w:t>г.</w:t>
            </w:r>
            <w:proofErr w:type="gramStart"/>
            <w:r w:rsidRPr="0098040A">
              <w:rPr>
                <w:b w:val="0"/>
                <w:sz w:val="22"/>
                <w:szCs w:val="22"/>
              </w:rPr>
              <w:t>г</w:t>
            </w:r>
            <w:proofErr w:type="spellEnd"/>
            <w:proofErr w:type="gramEnd"/>
            <w:r w:rsidRPr="0098040A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2468" w:type="dxa"/>
          </w:tcPr>
          <w:p w:rsidR="00FB10D7" w:rsidRPr="0098040A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Начальники структурных подразделений, инспекторский состав Управления</w:t>
            </w:r>
          </w:p>
        </w:tc>
        <w:tc>
          <w:tcPr>
            <w:tcW w:w="4761" w:type="dxa"/>
          </w:tcPr>
          <w:p w:rsidR="00DE10BF" w:rsidRPr="0098040A" w:rsidRDefault="001A7CBC" w:rsidP="0055227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36316" w:rsidRPr="003F38EF">
              <w:rPr>
                <w:b w:val="0"/>
                <w:sz w:val="22"/>
                <w:szCs w:val="22"/>
              </w:rPr>
              <w:t>В организации, своевременно не предоставившие отчеты о ПК</w:t>
            </w:r>
            <w:r w:rsidR="00B370DD">
              <w:rPr>
                <w:b w:val="0"/>
                <w:sz w:val="22"/>
                <w:szCs w:val="22"/>
              </w:rPr>
              <w:t>, поли</w:t>
            </w:r>
            <w:r w:rsidR="00552273">
              <w:rPr>
                <w:b w:val="0"/>
                <w:sz w:val="22"/>
                <w:szCs w:val="22"/>
              </w:rPr>
              <w:t>с</w:t>
            </w:r>
            <w:r w:rsidR="00B370DD">
              <w:rPr>
                <w:b w:val="0"/>
                <w:sz w:val="22"/>
                <w:szCs w:val="22"/>
              </w:rPr>
              <w:t xml:space="preserve">ы страхования </w:t>
            </w:r>
            <w:r w:rsidR="00336316" w:rsidRPr="003F38EF">
              <w:rPr>
                <w:b w:val="0"/>
                <w:sz w:val="22"/>
                <w:szCs w:val="22"/>
              </w:rPr>
              <w:t xml:space="preserve"> </w:t>
            </w:r>
            <w:r w:rsidR="00B370DD">
              <w:rPr>
                <w:b w:val="0"/>
                <w:sz w:val="22"/>
                <w:szCs w:val="22"/>
              </w:rPr>
              <w:t>направлены</w:t>
            </w:r>
            <w:r w:rsidR="00336316" w:rsidRPr="003F38EF">
              <w:rPr>
                <w:b w:val="0"/>
                <w:sz w:val="22"/>
                <w:szCs w:val="22"/>
              </w:rPr>
              <w:t xml:space="preserve">  предостережени</w:t>
            </w:r>
            <w:r w:rsidR="00552273">
              <w:rPr>
                <w:b w:val="0"/>
                <w:sz w:val="22"/>
                <w:szCs w:val="22"/>
              </w:rPr>
              <w:t xml:space="preserve">я </w:t>
            </w:r>
            <w:r w:rsidR="00552273" w:rsidRPr="003F38EF">
              <w:rPr>
                <w:b w:val="0"/>
                <w:sz w:val="22"/>
                <w:szCs w:val="22"/>
              </w:rPr>
              <w:t>о недопустимости нарушения обязательных требо</w:t>
            </w:r>
            <w:bookmarkStart w:id="1" w:name="_GoBack"/>
            <w:bookmarkEnd w:id="1"/>
            <w:r w:rsidR="00552273" w:rsidRPr="003F38EF">
              <w:rPr>
                <w:b w:val="0"/>
                <w:sz w:val="22"/>
                <w:szCs w:val="22"/>
              </w:rPr>
              <w:t>ваний</w:t>
            </w:r>
            <w:r w:rsidR="00552273">
              <w:rPr>
                <w:b w:val="0"/>
                <w:sz w:val="22"/>
                <w:szCs w:val="22"/>
              </w:rPr>
              <w:t xml:space="preserve"> в отношении 388 ОПО</w:t>
            </w:r>
            <w:r w:rsidR="00336316" w:rsidRPr="003F38E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B10D7" w:rsidRPr="00505B08" w:rsidTr="005E10AC">
        <w:tc>
          <w:tcPr>
            <w:tcW w:w="712" w:type="dxa"/>
          </w:tcPr>
          <w:p w:rsidR="00FB10D7" w:rsidRPr="00505B08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5653" w:type="dxa"/>
          </w:tcPr>
          <w:p w:rsidR="00FB10D7" w:rsidRPr="002E0CA0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2E0CA0">
              <w:rPr>
                <w:b w:val="0"/>
                <w:sz w:val="22"/>
                <w:szCs w:val="22"/>
              </w:rPr>
              <w:t xml:space="preserve">Возбуждение дел об административных правонарушениях, их рассмотрение и вынесение предупреждений в отношении хозяйствующих субъектов, являющихся субъектами </w:t>
            </w:r>
            <w:r w:rsidRPr="004D72AE">
              <w:rPr>
                <w:b w:val="0"/>
                <w:sz w:val="22"/>
                <w:szCs w:val="22"/>
              </w:rPr>
              <w:t>МСП, впервые совершивших административное правонарушение</w:t>
            </w:r>
          </w:p>
        </w:tc>
        <w:tc>
          <w:tcPr>
            <w:tcW w:w="1965" w:type="dxa"/>
          </w:tcPr>
          <w:p w:rsidR="00FB10D7" w:rsidRPr="006E569D" w:rsidRDefault="00FB10D7" w:rsidP="00FB10D7">
            <w:pPr>
              <w:pStyle w:val="ConsPlusTitle"/>
              <w:jc w:val="center"/>
              <w:rPr>
                <w:b w:val="0"/>
                <w:color w:val="548DD4" w:themeColor="text2" w:themeTint="99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этап  (2018-2019 </w:t>
            </w:r>
            <w:proofErr w:type="spellStart"/>
            <w:r>
              <w:rPr>
                <w:b w:val="0"/>
                <w:sz w:val="22"/>
                <w:szCs w:val="22"/>
              </w:rPr>
              <w:t>г.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2468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Начальники структурных подразделений, инспекторский состав Управления</w:t>
            </w:r>
          </w:p>
        </w:tc>
        <w:tc>
          <w:tcPr>
            <w:tcW w:w="4761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810C7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FB10D7" w:rsidRPr="00505B08" w:rsidTr="005E10AC">
        <w:tc>
          <w:tcPr>
            <w:tcW w:w="712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53" w:type="dxa"/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Обобщение практики осуществления государственного контроля (надзора):</w:t>
            </w:r>
          </w:p>
        </w:tc>
        <w:tc>
          <w:tcPr>
            <w:tcW w:w="1965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61" w:type="dxa"/>
          </w:tcPr>
          <w:p w:rsidR="00FB10D7" w:rsidRPr="00B810C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B10D7" w:rsidRPr="00505B08" w:rsidTr="005E10AC">
        <w:tc>
          <w:tcPr>
            <w:tcW w:w="712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  <w:r w:rsidR="00C429D3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5653" w:type="dxa"/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 xml:space="preserve">- размещение на официальном сайте ежеквартальных </w:t>
            </w:r>
            <w:r w:rsidRPr="00505B08">
              <w:rPr>
                <w:b w:val="0"/>
                <w:sz w:val="22"/>
                <w:szCs w:val="22"/>
              </w:rPr>
              <w:lastRenderedPageBreak/>
              <w:t>докладов по правоприменительной практике</w:t>
            </w:r>
          </w:p>
        </w:tc>
        <w:tc>
          <w:tcPr>
            <w:tcW w:w="1965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 этап  (2018 г.)</w:t>
            </w:r>
          </w:p>
        </w:tc>
        <w:tc>
          <w:tcPr>
            <w:tcW w:w="2468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bCs/>
                <w:sz w:val="22"/>
                <w:szCs w:val="22"/>
              </w:rPr>
              <w:t xml:space="preserve">Ответственные лица за </w:t>
            </w:r>
            <w:r w:rsidRPr="00505B08">
              <w:rPr>
                <w:b w:val="0"/>
                <w:bCs/>
                <w:sz w:val="22"/>
                <w:szCs w:val="22"/>
              </w:rPr>
              <w:lastRenderedPageBreak/>
              <w:t xml:space="preserve">подготовку и проведение публичных мероприятий в Ленском управлении </w:t>
            </w:r>
            <w:proofErr w:type="spellStart"/>
            <w:r w:rsidRPr="00505B08">
              <w:rPr>
                <w:b w:val="0"/>
                <w:bCs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761" w:type="dxa"/>
          </w:tcPr>
          <w:p w:rsidR="00FB10D7" w:rsidRPr="00505B08" w:rsidRDefault="001A7CBC" w:rsidP="001A7CB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</w:t>
            </w:r>
            <w:r w:rsidR="002E0CA0">
              <w:rPr>
                <w:b w:val="0"/>
                <w:sz w:val="22"/>
                <w:szCs w:val="22"/>
              </w:rPr>
              <w:t>Доклады</w:t>
            </w:r>
            <w:r w:rsidR="002E0CA0" w:rsidRPr="00505B08">
              <w:rPr>
                <w:b w:val="0"/>
                <w:sz w:val="22"/>
                <w:szCs w:val="22"/>
              </w:rPr>
              <w:t xml:space="preserve"> по правоприменительной практике</w:t>
            </w:r>
            <w:r w:rsidR="00BC6792">
              <w:rPr>
                <w:b w:val="0"/>
                <w:sz w:val="22"/>
                <w:szCs w:val="22"/>
              </w:rPr>
              <w:t xml:space="preserve"> </w:t>
            </w:r>
            <w:r w:rsidR="00BC6792">
              <w:rPr>
                <w:b w:val="0"/>
                <w:sz w:val="22"/>
                <w:szCs w:val="22"/>
              </w:rPr>
              <w:lastRenderedPageBreak/>
              <w:t>размещены на сайте Управления 7 марта</w:t>
            </w:r>
            <w:r w:rsidR="008D58B6">
              <w:rPr>
                <w:b w:val="0"/>
                <w:sz w:val="22"/>
                <w:szCs w:val="22"/>
              </w:rPr>
              <w:t>,</w:t>
            </w:r>
            <w:r w:rsidR="00BC6792">
              <w:rPr>
                <w:b w:val="0"/>
                <w:sz w:val="22"/>
                <w:szCs w:val="22"/>
              </w:rPr>
              <w:t xml:space="preserve"> 8 июня</w:t>
            </w:r>
            <w:r w:rsidR="008D58B6">
              <w:rPr>
                <w:b w:val="0"/>
                <w:sz w:val="22"/>
                <w:szCs w:val="22"/>
              </w:rPr>
              <w:t>, 16 августа</w:t>
            </w:r>
            <w:r w:rsidR="00F41063">
              <w:rPr>
                <w:b w:val="0"/>
                <w:sz w:val="22"/>
                <w:szCs w:val="22"/>
              </w:rPr>
              <w:t>, 15 ноября</w:t>
            </w:r>
            <w:r w:rsidR="00BC6792">
              <w:rPr>
                <w:b w:val="0"/>
                <w:sz w:val="22"/>
                <w:szCs w:val="22"/>
              </w:rPr>
              <w:t xml:space="preserve"> 2018 года</w:t>
            </w:r>
          </w:p>
        </w:tc>
      </w:tr>
      <w:tr w:rsidR="00FB10D7" w:rsidRPr="00505B08" w:rsidTr="005E10AC">
        <w:tc>
          <w:tcPr>
            <w:tcW w:w="712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  <w:r w:rsidR="00C429D3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проведение публичных обсуждений результатов правоприменительной практики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bCs/>
                <w:sz w:val="22"/>
                <w:szCs w:val="22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505B08">
              <w:rPr>
                <w:b w:val="0"/>
                <w:bCs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B10D7" w:rsidRPr="00505B08" w:rsidRDefault="001A7CBC" w:rsidP="001A7CB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2E0CA0">
              <w:rPr>
                <w:b w:val="0"/>
                <w:sz w:val="22"/>
                <w:szCs w:val="22"/>
              </w:rPr>
              <w:t>Публичные обсуждения</w:t>
            </w:r>
            <w:r w:rsidR="002E0CA0" w:rsidRPr="00505B08">
              <w:rPr>
                <w:b w:val="0"/>
                <w:sz w:val="22"/>
                <w:szCs w:val="22"/>
              </w:rPr>
              <w:t xml:space="preserve"> результатов правоприменительной практики</w:t>
            </w:r>
            <w:r w:rsidR="002E0CA0">
              <w:rPr>
                <w:b w:val="0"/>
                <w:sz w:val="22"/>
                <w:szCs w:val="22"/>
              </w:rPr>
              <w:t xml:space="preserve"> проведены 23 марта</w:t>
            </w:r>
            <w:r w:rsidR="00555299">
              <w:rPr>
                <w:b w:val="0"/>
                <w:sz w:val="22"/>
                <w:szCs w:val="22"/>
              </w:rPr>
              <w:t>,</w:t>
            </w:r>
            <w:r w:rsidR="002E0CA0">
              <w:rPr>
                <w:b w:val="0"/>
                <w:sz w:val="22"/>
                <w:szCs w:val="22"/>
              </w:rPr>
              <w:t xml:space="preserve"> 19 июня</w:t>
            </w:r>
            <w:r w:rsidR="00555299">
              <w:rPr>
                <w:b w:val="0"/>
                <w:sz w:val="22"/>
                <w:szCs w:val="22"/>
              </w:rPr>
              <w:t>, 28 августа</w:t>
            </w:r>
            <w:r w:rsidR="00F41063">
              <w:rPr>
                <w:b w:val="0"/>
                <w:sz w:val="22"/>
                <w:szCs w:val="22"/>
              </w:rPr>
              <w:t>, 29 ноября</w:t>
            </w:r>
            <w:r w:rsidR="00555299">
              <w:rPr>
                <w:b w:val="0"/>
                <w:sz w:val="22"/>
                <w:szCs w:val="22"/>
              </w:rPr>
              <w:t xml:space="preserve"> </w:t>
            </w:r>
            <w:r w:rsidR="002E0CA0">
              <w:rPr>
                <w:b w:val="0"/>
                <w:sz w:val="22"/>
                <w:szCs w:val="22"/>
              </w:rPr>
              <w:t xml:space="preserve"> 2018 года</w:t>
            </w:r>
          </w:p>
        </w:tc>
      </w:tr>
      <w:tr w:rsidR="00FB10D7" w:rsidRPr="00505B08" w:rsidTr="005E10AC">
        <w:tc>
          <w:tcPr>
            <w:tcW w:w="712" w:type="dxa"/>
            <w:tcBorders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C429D3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размещение на официальном сайте результатов проведенных публичных обсуждений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jc w:val="center"/>
              <w:rPr>
                <w:sz w:val="22"/>
              </w:rPr>
            </w:pPr>
            <w:r w:rsidRPr="00505B08">
              <w:rPr>
                <w:rFonts w:eastAsia="Times New Roman" w:cs="Times New Roman"/>
                <w:bCs/>
                <w:sz w:val="22"/>
                <w:lang w:eastAsia="ru-RU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505B08">
              <w:rPr>
                <w:rFonts w:eastAsia="Times New Roman" w:cs="Times New Roman"/>
                <w:bCs/>
                <w:sz w:val="22"/>
                <w:lang w:eastAsia="ru-RU"/>
              </w:rPr>
              <w:t>Ростехнадзора</w:t>
            </w:r>
            <w:proofErr w:type="spellEnd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1A7CBC" w:rsidP="001A7CB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8D58B6">
              <w:rPr>
                <w:b w:val="0"/>
                <w:sz w:val="22"/>
                <w:szCs w:val="22"/>
              </w:rPr>
              <w:t>Результаты о проведенном публичном мероприятии</w:t>
            </w:r>
            <w:r w:rsidR="002E0CA0">
              <w:rPr>
                <w:b w:val="0"/>
                <w:sz w:val="22"/>
                <w:szCs w:val="22"/>
              </w:rPr>
              <w:t xml:space="preserve"> 28 марта</w:t>
            </w:r>
            <w:r w:rsidR="008D58B6">
              <w:rPr>
                <w:b w:val="0"/>
                <w:sz w:val="22"/>
                <w:szCs w:val="22"/>
              </w:rPr>
              <w:t>,</w:t>
            </w:r>
            <w:r w:rsidR="00BC6792">
              <w:rPr>
                <w:b w:val="0"/>
                <w:sz w:val="22"/>
                <w:szCs w:val="22"/>
              </w:rPr>
              <w:t xml:space="preserve"> 22 июня</w:t>
            </w:r>
            <w:r w:rsidR="008D58B6">
              <w:rPr>
                <w:b w:val="0"/>
                <w:sz w:val="22"/>
                <w:szCs w:val="22"/>
              </w:rPr>
              <w:t>, 3 сентября</w:t>
            </w:r>
            <w:r w:rsidR="00F41063">
              <w:rPr>
                <w:b w:val="0"/>
                <w:sz w:val="22"/>
                <w:szCs w:val="22"/>
              </w:rPr>
              <w:t>, 4 декабря</w:t>
            </w:r>
            <w:r w:rsidR="00BC6792">
              <w:rPr>
                <w:b w:val="0"/>
                <w:sz w:val="22"/>
                <w:szCs w:val="22"/>
              </w:rPr>
              <w:t xml:space="preserve"> 2018 года</w:t>
            </w:r>
          </w:p>
        </w:tc>
      </w:tr>
      <w:tr w:rsidR="00FB10D7" w:rsidRPr="00505B08" w:rsidTr="005E10AC">
        <w:tc>
          <w:tcPr>
            <w:tcW w:w="712" w:type="dxa"/>
            <w:tcBorders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C429D3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доведение до подконтрольных субъектов обстоятельств и причин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580EE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</w:t>
            </w:r>
            <w:r w:rsidR="00FB10D7"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B" w:rsidRDefault="00EF7BCB" w:rsidP="00EF7BC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EF7BCB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8F6D2B">
              <w:rPr>
                <w:b w:val="0"/>
                <w:sz w:val="22"/>
                <w:szCs w:val="22"/>
              </w:rPr>
              <w:t>Р</w:t>
            </w:r>
            <w:r w:rsidR="008F6D2B" w:rsidRPr="00BC6792">
              <w:rPr>
                <w:b w:val="0"/>
                <w:sz w:val="22"/>
                <w:szCs w:val="22"/>
              </w:rPr>
              <w:t>азмещена информация на сайте Управления</w:t>
            </w:r>
            <w:r w:rsidR="008F6D2B">
              <w:rPr>
                <w:b w:val="0"/>
                <w:sz w:val="22"/>
                <w:szCs w:val="22"/>
              </w:rPr>
              <w:t>:</w:t>
            </w:r>
          </w:p>
          <w:p w:rsidR="00BC6792" w:rsidRDefault="008F6D2B" w:rsidP="00EF7BC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BC679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="00EF7BCB">
              <w:rPr>
                <w:b w:val="0"/>
                <w:sz w:val="22"/>
                <w:szCs w:val="22"/>
              </w:rPr>
              <w:t xml:space="preserve">1. </w:t>
            </w:r>
            <w:r w:rsidR="00BC6792" w:rsidRPr="00BC6792">
              <w:rPr>
                <w:b w:val="0"/>
                <w:sz w:val="22"/>
                <w:szCs w:val="22"/>
              </w:rPr>
              <w:t xml:space="preserve">07.03.2018 –по результатам расследования аварии в котельной в п. </w:t>
            </w:r>
            <w:proofErr w:type="spellStart"/>
            <w:r w:rsidR="00BC6792" w:rsidRPr="00BC6792">
              <w:rPr>
                <w:b w:val="0"/>
                <w:sz w:val="22"/>
                <w:szCs w:val="22"/>
              </w:rPr>
              <w:t>Бердигестях</w:t>
            </w:r>
            <w:proofErr w:type="spellEnd"/>
            <w:r w:rsidR="00BC6792" w:rsidRPr="00BC6792">
              <w:rPr>
                <w:b w:val="0"/>
                <w:sz w:val="22"/>
                <w:szCs w:val="22"/>
              </w:rPr>
              <w:t xml:space="preserve"> ГУП «ЖКХ Р</w:t>
            </w:r>
            <w:proofErr w:type="gramStart"/>
            <w:r w:rsidR="00BC6792" w:rsidRPr="00BC6792">
              <w:rPr>
                <w:b w:val="0"/>
                <w:sz w:val="22"/>
                <w:szCs w:val="22"/>
              </w:rPr>
              <w:t>С(</w:t>
            </w:r>
            <w:proofErr w:type="gramEnd"/>
            <w:r w:rsidR="00BC6792" w:rsidRPr="00BC6792">
              <w:rPr>
                <w:b w:val="0"/>
                <w:sz w:val="22"/>
                <w:szCs w:val="22"/>
              </w:rPr>
              <w:t>Я).</w:t>
            </w:r>
          </w:p>
          <w:p w:rsidR="00EF7BCB" w:rsidRDefault="00EF7BCB" w:rsidP="00EF7BC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D4581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2. </w:t>
            </w:r>
            <w:r w:rsidR="008F6D2B">
              <w:rPr>
                <w:b w:val="0"/>
                <w:sz w:val="22"/>
                <w:szCs w:val="22"/>
              </w:rPr>
              <w:t xml:space="preserve">29.05.2018 - </w:t>
            </w:r>
            <w:r w:rsidR="008F6D2B" w:rsidRPr="00BC6792">
              <w:rPr>
                <w:b w:val="0"/>
                <w:sz w:val="22"/>
                <w:szCs w:val="22"/>
              </w:rPr>
              <w:t>по результатам расследования</w:t>
            </w:r>
            <w:r w:rsidR="008F6D2B" w:rsidRPr="008F6D2B">
              <w:rPr>
                <w:b w:val="0"/>
                <w:sz w:val="22"/>
                <w:szCs w:val="22"/>
              </w:rPr>
              <w:t xml:space="preserve"> обстоятельств и причин тяжелого несчастного случая на участке </w:t>
            </w:r>
            <w:proofErr w:type="gramStart"/>
            <w:r w:rsidR="008F6D2B" w:rsidRPr="008F6D2B">
              <w:rPr>
                <w:b w:val="0"/>
                <w:sz w:val="22"/>
                <w:szCs w:val="22"/>
              </w:rPr>
              <w:t>геолого-разведочных</w:t>
            </w:r>
            <w:proofErr w:type="gramEnd"/>
            <w:r w:rsidR="008F6D2B" w:rsidRPr="008F6D2B">
              <w:rPr>
                <w:b w:val="0"/>
                <w:sz w:val="22"/>
                <w:szCs w:val="22"/>
              </w:rPr>
              <w:t xml:space="preserve"> работ «</w:t>
            </w:r>
            <w:proofErr w:type="spellStart"/>
            <w:r w:rsidR="008F6D2B" w:rsidRPr="008F6D2B">
              <w:rPr>
                <w:b w:val="0"/>
                <w:sz w:val="22"/>
                <w:szCs w:val="22"/>
              </w:rPr>
              <w:t>Далдын</w:t>
            </w:r>
            <w:proofErr w:type="spellEnd"/>
            <w:r w:rsidR="008F6D2B" w:rsidRPr="008F6D2B">
              <w:rPr>
                <w:b w:val="0"/>
                <w:sz w:val="22"/>
                <w:szCs w:val="22"/>
              </w:rPr>
              <w:t xml:space="preserve">» АО «Алмазы </w:t>
            </w:r>
            <w:proofErr w:type="spellStart"/>
            <w:r w:rsidR="008F6D2B" w:rsidRPr="008F6D2B">
              <w:rPr>
                <w:b w:val="0"/>
                <w:sz w:val="22"/>
                <w:szCs w:val="22"/>
              </w:rPr>
              <w:t>Анабара</w:t>
            </w:r>
            <w:proofErr w:type="spellEnd"/>
            <w:r w:rsidR="008F6D2B" w:rsidRPr="008F6D2B">
              <w:rPr>
                <w:b w:val="0"/>
                <w:sz w:val="22"/>
                <w:szCs w:val="22"/>
              </w:rPr>
              <w:t>».</w:t>
            </w:r>
          </w:p>
          <w:p w:rsidR="008F6D2B" w:rsidRDefault="008F6D2B" w:rsidP="00EF7BC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D4581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3. 30.05.2018 – по результатам расследования аварии </w:t>
            </w:r>
            <w:r w:rsidRPr="008F6D2B">
              <w:rPr>
                <w:b w:val="0"/>
                <w:sz w:val="22"/>
                <w:szCs w:val="22"/>
              </w:rPr>
              <w:t>на Якутской ГРЭС (Новая) ПАО «Якутскэнерго»</w:t>
            </w:r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8F6D2B" w:rsidRDefault="00646B22" w:rsidP="00EF7BC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D4581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B46280">
              <w:rPr>
                <w:b w:val="0"/>
                <w:sz w:val="22"/>
                <w:szCs w:val="22"/>
              </w:rPr>
              <w:t>4. Размещена информация</w:t>
            </w:r>
            <w:r>
              <w:rPr>
                <w:b w:val="0"/>
                <w:sz w:val="22"/>
                <w:szCs w:val="22"/>
              </w:rPr>
              <w:t xml:space="preserve"> по аварийности и травматизму на поднадзорных Управлению объектах за 3</w:t>
            </w:r>
            <w:r w:rsidR="00F4106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6</w:t>
            </w:r>
            <w:r w:rsidR="00F41063">
              <w:rPr>
                <w:b w:val="0"/>
                <w:sz w:val="22"/>
                <w:szCs w:val="22"/>
              </w:rPr>
              <w:t>, 9</w:t>
            </w:r>
            <w:r>
              <w:rPr>
                <w:b w:val="0"/>
                <w:sz w:val="22"/>
                <w:szCs w:val="22"/>
              </w:rPr>
              <w:t xml:space="preserve"> месяцев</w:t>
            </w:r>
            <w:r w:rsidR="00F41063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 2018 года.</w:t>
            </w:r>
          </w:p>
          <w:p w:rsidR="00B46280" w:rsidRDefault="00B46280" w:rsidP="00EF7BC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5. Проведено 3 расширенных совещания по рассмотрению результатов расследования аварий и несчастных случаев, произошедших в 2018 году.</w:t>
            </w:r>
          </w:p>
          <w:p w:rsidR="00FB10D7" w:rsidRPr="00B810C7" w:rsidRDefault="003C3D06" w:rsidP="003C3D06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F41063">
              <w:rPr>
                <w:b w:val="0"/>
                <w:sz w:val="22"/>
                <w:szCs w:val="22"/>
              </w:rPr>
              <w:t>6. Проведено совещание с представителями структурных подразделений АК «АЛРОСА» (ПАО), на котором рассматривались</w:t>
            </w:r>
            <w:r>
              <w:rPr>
                <w:b w:val="0"/>
                <w:sz w:val="22"/>
                <w:szCs w:val="22"/>
              </w:rPr>
              <w:t xml:space="preserve"> вопросы аварийности и травматизма, со</w:t>
            </w:r>
            <w:r w:rsidRPr="003C3D06">
              <w:rPr>
                <w:b w:val="0"/>
                <w:sz w:val="22"/>
                <w:szCs w:val="22"/>
              </w:rPr>
              <w:t>стояние противоаварийной готовности ОПО.</w:t>
            </w:r>
          </w:p>
        </w:tc>
      </w:tr>
      <w:tr w:rsidR="00FB10D7" w:rsidRPr="00505B08" w:rsidTr="005E10AC">
        <w:tc>
          <w:tcPr>
            <w:tcW w:w="712" w:type="dxa"/>
            <w:tcBorders>
              <w:right w:val="single" w:sz="4" w:space="0" w:color="auto"/>
            </w:tcBorders>
          </w:tcPr>
          <w:p w:rsidR="00FB10D7" w:rsidRDefault="00C429D3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C44672">
              <w:rPr>
                <w:b w:val="0"/>
                <w:sz w:val="22"/>
                <w:szCs w:val="22"/>
              </w:rPr>
              <w:t>Применение новой системы оценки результативности и эффективности контрольно-надзорной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Должностные лица, ответственные</w:t>
            </w:r>
            <w:r w:rsidRPr="000C2657">
              <w:rPr>
                <w:b w:val="0"/>
                <w:sz w:val="22"/>
                <w:szCs w:val="22"/>
              </w:rPr>
              <w:t xml:space="preserve"> за расчет значений показателей результативности и эффективности КНД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B810C7" w:rsidRDefault="00646B22" w:rsidP="003C3D06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D4581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46B22">
              <w:rPr>
                <w:b w:val="0"/>
                <w:sz w:val="22"/>
                <w:szCs w:val="22"/>
              </w:rPr>
              <w:t>Рассчитаны показатели результативности и эффективности контрольно-надзорной деятельности за 1 квартал</w:t>
            </w:r>
            <w:r>
              <w:rPr>
                <w:b w:val="0"/>
                <w:sz w:val="22"/>
                <w:szCs w:val="22"/>
              </w:rPr>
              <w:t xml:space="preserve"> и 1 полугодие</w:t>
            </w:r>
            <w:r w:rsidR="003C3D06">
              <w:rPr>
                <w:b w:val="0"/>
                <w:sz w:val="22"/>
                <w:szCs w:val="22"/>
              </w:rPr>
              <w:t xml:space="preserve"> и за 9 месяцев </w:t>
            </w:r>
            <w:r w:rsidRPr="00646B22">
              <w:rPr>
                <w:b w:val="0"/>
                <w:sz w:val="22"/>
                <w:szCs w:val="22"/>
              </w:rPr>
              <w:t xml:space="preserve"> 2018 года.</w:t>
            </w:r>
            <w:r w:rsidR="00D4581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B10D7" w:rsidRPr="00505B08" w:rsidTr="005E10AC">
        <w:tc>
          <w:tcPr>
            <w:tcW w:w="712" w:type="dxa"/>
            <w:tcBorders>
              <w:right w:val="single" w:sz="4" w:space="0" w:color="auto"/>
            </w:tcBorders>
          </w:tcPr>
          <w:p w:rsidR="00FB10D7" w:rsidRDefault="00C429D3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CE4E14">
              <w:rPr>
                <w:b w:val="0"/>
                <w:sz w:val="22"/>
                <w:szCs w:val="22"/>
              </w:rPr>
              <w:t>Мониторинг реализации Программы профилактики нарушений (сбор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субъектов в связи с этим проблем, выработка актуальных предложений о необходимости управленческих мер по обеспечению выполнения Программы).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1, 2, 3 этапы  (2018 – 2020 </w:t>
            </w:r>
            <w:proofErr w:type="spellStart"/>
            <w:r>
              <w:rPr>
                <w:b w:val="0"/>
                <w:sz w:val="22"/>
                <w:szCs w:val="22"/>
              </w:rPr>
              <w:t>г.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Специалист Управления </w:t>
            </w:r>
            <w:r w:rsidRPr="00CE4E14">
              <w:rPr>
                <w:b w:val="0"/>
                <w:sz w:val="22"/>
                <w:szCs w:val="22"/>
              </w:rPr>
              <w:t>по аналитической работе и связям с общественностью.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646B22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Сбор и накопление информации</w:t>
            </w:r>
          </w:p>
          <w:p w:rsidR="00D4581C" w:rsidRPr="00B810C7" w:rsidRDefault="00D4581C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429D3" w:rsidRPr="00505B08" w:rsidTr="005E10AC">
        <w:tc>
          <w:tcPr>
            <w:tcW w:w="712" w:type="dxa"/>
            <w:tcBorders>
              <w:right w:val="single" w:sz="4" w:space="0" w:color="auto"/>
            </w:tcBorders>
          </w:tcPr>
          <w:p w:rsidR="00C429D3" w:rsidRDefault="00C429D3" w:rsidP="00C429D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CE4E14" w:rsidRDefault="00C429D3" w:rsidP="00C429D3">
            <w:pPr>
              <w:pStyle w:val="ConsPlusTitle"/>
              <w:rPr>
                <w:b w:val="0"/>
                <w:sz w:val="22"/>
                <w:szCs w:val="22"/>
              </w:rPr>
            </w:pPr>
            <w:r w:rsidRPr="00C429D3">
              <w:rPr>
                <w:b w:val="0"/>
                <w:sz w:val="22"/>
                <w:szCs w:val="22"/>
              </w:rPr>
              <w:t>Проведение оценки удовлетворенности подконтрольных субъектов качеством профилактических мероприятий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505B08" w:rsidRDefault="00C429D3" w:rsidP="00C429D3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1, 2, 3 этапы  (2018 – 2020 </w:t>
            </w:r>
            <w:proofErr w:type="spellStart"/>
            <w:r>
              <w:rPr>
                <w:b w:val="0"/>
                <w:sz w:val="22"/>
                <w:szCs w:val="22"/>
              </w:rPr>
              <w:t>г.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C429D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Специалист Управления </w:t>
            </w:r>
            <w:r w:rsidRPr="00CE4E14">
              <w:rPr>
                <w:b w:val="0"/>
                <w:sz w:val="22"/>
                <w:szCs w:val="22"/>
              </w:rPr>
              <w:t>по аналитической работе и связям с общественностью.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D4581C" w:rsidP="00BE11C7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BE11C7" w:rsidRPr="00BE11C7">
              <w:rPr>
                <w:b w:val="0"/>
                <w:sz w:val="22"/>
                <w:szCs w:val="22"/>
              </w:rPr>
              <w:t xml:space="preserve">Получателями государственных услуг за 2018 год заполнено 4 опросных анкеты </w:t>
            </w:r>
            <w:r w:rsidRPr="00D4581C">
              <w:rPr>
                <w:b w:val="0"/>
                <w:sz w:val="22"/>
                <w:szCs w:val="22"/>
              </w:rPr>
              <w:t xml:space="preserve">о качестве предоставления государственными служащими государственных услуг Ленским управлением </w:t>
            </w:r>
            <w:proofErr w:type="spellStart"/>
            <w:r w:rsidRPr="00D4581C">
              <w:rPr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</w:tr>
      <w:tr w:rsidR="00C429D3" w:rsidRPr="00505B08" w:rsidTr="005E10AC">
        <w:tc>
          <w:tcPr>
            <w:tcW w:w="712" w:type="dxa"/>
            <w:tcBorders>
              <w:right w:val="single" w:sz="4" w:space="0" w:color="auto"/>
            </w:tcBorders>
          </w:tcPr>
          <w:p w:rsidR="00C429D3" w:rsidRDefault="00C429D3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505B08" w:rsidRDefault="00C429D3" w:rsidP="005E10AC">
            <w:pPr>
              <w:pStyle w:val="ConsPlusTitle"/>
              <w:rPr>
                <w:b w:val="0"/>
                <w:sz w:val="22"/>
                <w:szCs w:val="22"/>
              </w:rPr>
            </w:pPr>
            <w:r w:rsidRPr="00CE4E14">
              <w:rPr>
                <w:b w:val="0"/>
                <w:sz w:val="22"/>
                <w:szCs w:val="22"/>
              </w:rPr>
              <w:t>Предусмотреть наличие в штатном расписании, дополнительной единицы по аналитической работе и связям с общественностью.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этап  (2018 г.)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B810C7" w:rsidRDefault="00C429D3" w:rsidP="005E10A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случае выделения дополнительной штатной единицы</w:t>
            </w:r>
          </w:p>
        </w:tc>
      </w:tr>
    </w:tbl>
    <w:p w:rsidR="00450361" w:rsidRPr="003F2C70" w:rsidRDefault="00450361" w:rsidP="00450361">
      <w:pPr>
        <w:pStyle w:val="ConsPlusNormal"/>
        <w:jc w:val="both"/>
        <w:rPr>
          <w:sz w:val="24"/>
          <w:szCs w:val="24"/>
        </w:rPr>
      </w:pPr>
    </w:p>
    <w:sectPr w:rsidR="00450361" w:rsidRPr="003F2C70" w:rsidSect="006E569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72B7"/>
    <w:multiLevelType w:val="hybridMultilevel"/>
    <w:tmpl w:val="FCB8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0C8C"/>
    <w:multiLevelType w:val="hybridMultilevel"/>
    <w:tmpl w:val="3F10BC94"/>
    <w:lvl w:ilvl="0" w:tplc="7096C8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9CB3D32"/>
    <w:multiLevelType w:val="hybridMultilevel"/>
    <w:tmpl w:val="FCEC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110AA"/>
    <w:rsid w:val="000221FE"/>
    <w:rsid w:val="00027EDB"/>
    <w:rsid w:val="000656C0"/>
    <w:rsid w:val="00072ED7"/>
    <w:rsid w:val="00074554"/>
    <w:rsid w:val="00082892"/>
    <w:rsid w:val="000900CB"/>
    <w:rsid w:val="00090E54"/>
    <w:rsid w:val="00094195"/>
    <w:rsid w:val="000B5F2A"/>
    <w:rsid w:val="000B7002"/>
    <w:rsid w:val="000C0235"/>
    <w:rsid w:val="000C2657"/>
    <w:rsid w:val="000C5C64"/>
    <w:rsid w:val="000C71A7"/>
    <w:rsid w:val="000E04BA"/>
    <w:rsid w:val="000E40DF"/>
    <w:rsid w:val="001027A9"/>
    <w:rsid w:val="001242B0"/>
    <w:rsid w:val="001378C5"/>
    <w:rsid w:val="0014003E"/>
    <w:rsid w:val="001531FD"/>
    <w:rsid w:val="001542D7"/>
    <w:rsid w:val="00160F61"/>
    <w:rsid w:val="00165898"/>
    <w:rsid w:val="00177342"/>
    <w:rsid w:val="001802AD"/>
    <w:rsid w:val="00192207"/>
    <w:rsid w:val="00192F83"/>
    <w:rsid w:val="00196C13"/>
    <w:rsid w:val="001A107E"/>
    <w:rsid w:val="001A7CBC"/>
    <w:rsid w:val="001F502E"/>
    <w:rsid w:val="00212D2C"/>
    <w:rsid w:val="00220B7F"/>
    <w:rsid w:val="00222DF7"/>
    <w:rsid w:val="00223E7C"/>
    <w:rsid w:val="002316CF"/>
    <w:rsid w:val="00232B91"/>
    <w:rsid w:val="0023629C"/>
    <w:rsid w:val="00272626"/>
    <w:rsid w:val="00275BB4"/>
    <w:rsid w:val="00281421"/>
    <w:rsid w:val="00283C3B"/>
    <w:rsid w:val="002B0F9A"/>
    <w:rsid w:val="002E0CA0"/>
    <w:rsid w:val="002F12B5"/>
    <w:rsid w:val="002F2983"/>
    <w:rsid w:val="00311FF9"/>
    <w:rsid w:val="003135D6"/>
    <w:rsid w:val="00317DEE"/>
    <w:rsid w:val="00321006"/>
    <w:rsid w:val="00326B67"/>
    <w:rsid w:val="00336316"/>
    <w:rsid w:val="003440ED"/>
    <w:rsid w:val="00357F1D"/>
    <w:rsid w:val="00370F94"/>
    <w:rsid w:val="00390C43"/>
    <w:rsid w:val="003A2CC6"/>
    <w:rsid w:val="003A3144"/>
    <w:rsid w:val="003A468A"/>
    <w:rsid w:val="003B1D43"/>
    <w:rsid w:val="003C3D06"/>
    <w:rsid w:val="003C655F"/>
    <w:rsid w:val="003D59CD"/>
    <w:rsid w:val="003D5C6B"/>
    <w:rsid w:val="003E3E34"/>
    <w:rsid w:val="003F0ECA"/>
    <w:rsid w:val="003F2C70"/>
    <w:rsid w:val="003F38EF"/>
    <w:rsid w:val="00425522"/>
    <w:rsid w:val="00426FAB"/>
    <w:rsid w:val="00450361"/>
    <w:rsid w:val="00463251"/>
    <w:rsid w:val="004676BA"/>
    <w:rsid w:val="0048196D"/>
    <w:rsid w:val="00490A98"/>
    <w:rsid w:val="004958A8"/>
    <w:rsid w:val="004A0502"/>
    <w:rsid w:val="004A2D5B"/>
    <w:rsid w:val="004C0A0B"/>
    <w:rsid w:val="004D3280"/>
    <w:rsid w:val="004D37EC"/>
    <w:rsid w:val="004D72AE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52273"/>
    <w:rsid w:val="00555299"/>
    <w:rsid w:val="0057275A"/>
    <w:rsid w:val="0057474F"/>
    <w:rsid w:val="005752A8"/>
    <w:rsid w:val="00580EED"/>
    <w:rsid w:val="005841D2"/>
    <w:rsid w:val="0058447A"/>
    <w:rsid w:val="005A1BAE"/>
    <w:rsid w:val="005A2C73"/>
    <w:rsid w:val="005A2C92"/>
    <w:rsid w:val="005A6F04"/>
    <w:rsid w:val="005B5C56"/>
    <w:rsid w:val="005D5CA3"/>
    <w:rsid w:val="005E10AC"/>
    <w:rsid w:val="005E202F"/>
    <w:rsid w:val="005E20E0"/>
    <w:rsid w:val="005E21ED"/>
    <w:rsid w:val="005E579A"/>
    <w:rsid w:val="005E7402"/>
    <w:rsid w:val="005F1731"/>
    <w:rsid w:val="005F3E38"/>
    <w:rsid w:val="006025C5"/>
    <w:rsid w:val="00624861"/>
    <w:rsid w:val="00644AAC"/>
    <w:rsid w:val="00646B22"/>
    <w:rsid w:val="00681964"/>
    <w:rsid w:val="00693CAB"/>
    <w:rsid w:val="00696E24"/>
    <w:rsid w:val="006A353F"/>
    <w:rsid w:val="006A6D3A"/>
    <w:rsid w:val="006B2388"/>
    <w:rsid w:val="006B3660"/>
    <w:rsid w:val="006B7348"/>
    <w:rsid w:val="006C5367"/>
    <w:rsid w:val="006D4F3C"/>
    <w:rsid w:val="006E05BC"/>
    <w:rsid w:val="006E219B"/>
    <w:rsid w:val="006E569D"/>
    <w:rsid w:val="006F4494"/>
    <w:rsid w:val="00701F9B"/>
    <w:rsid w:val="00715960"/>
    <w:rsid w:val="00715E13"/>
    <w:rsid w:val="0073396C"/>
    <w:rsid w:val="007435AD"/>
    <w:rsid w:val="00747ACA"/>
    <w:rsid w:val="0075000E"/>
    <w:rsid w:val="007713F1"/>
    <w:rsid w:val="0078373D"/>
    <w:rsid w:val="0078390E"/>
    <w:rsid w:val="00791F2C"/>
    <w:rsid w:val="007B4B4A"/>
    <w:rsid w:val="007C1D11"/>
    <w:rsid w:val="007C3215"/>
    <w:rsid w:val="007D6C03"/>
    <w:rsid w:val="007E5F0F"/>
    <w:rsid w:val="007F0C19"/>
    <w:rsid w:val="008025D1"/>
    <w:rsid w:val="00814943"/>
    <w:rsid w:val="008443B9"/>
    <w:rsid w:val="00845578"/>
    <w:rsid w:val="008749CF"/>
    <w:rsid w:val="00880D2B"/>
    <w:rsid w:val="00885447"/>
    <w:rsid w:val="0089449D"/>
    <w:rsid w:val="008A3C34"/>
    <w:rsid w:val="008C7A75"/>
    <w:rsid w:val="008D58B6"/>
    <w:rsid w:val="008E15EC"/>
    <w:rsid w:val="008E28B7"/>
    <w:rsid w:val="008F6D2B"/>
    <w:rsid w:val="00906569"/>
    <w:rsid w:val="009076CA"/>
    <w:rsid w:val="00914DCE"/>
    <w:rsid w:val="00930BC6"/>
    <w:rsid w:val="00952603"/>
    <w:rsid w:val="009554CB"/>
    <w:rsid w:val="009660D6"/>
    <w:rsid w:val="0097350C"/>
    <w:rsid w:val="00977F00"/>
    <w:rsid w:val="0098040A"/>
    <w:rsid w:val="00993A66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A06068"/>
    <w:rsid w:val="00A1230F"/>
    <w:rsid w:val="00A172A2"/>
    <w:rsid w:val="00A26563"/>
    <w:rsid w:val="00A34CCD"/>
    <w:rsid w:val="00A54002"/>
    <w:rsid w:val="00A6531F"/>
    <w:rsid w:val="00A67E90"/>
    <w:rsid w:val="00A80ECA"/>
    <w:rsid w:val="00A85D26"/>
    <w:rsid w:val="00A8670E"/>
    <w:rsid w:val="00A96119"/>
    <w:rsid w:val="00AA2FDC"/>
    <w:rsid w:val="00AB20D4"/>
    <w:rsid w:val="00AB41DC"/>
    <w:rsid w:val="00AC66F6"/>
    <w:rsid w:val="00B2490F"/>
    <w:rsid w:val="00B31FE8"/>
    <w:rsid w:val="00B370DD"/>
    <w:rsid w:val="00B436EA"/>
    <w:rsid w:val="00B46280"/>
    <w:rsid w:val="00B51FE9"/>
    <w:rsid w:val="00B57D8F"/>
    <w:rsid w:val="00B607DD"/>
    <w:rsid w:val="00B622BC"/>
    <w:rsid w:val="00B723B8"/>
    <w:rsid w:val="00B74B3E"/>
    <w:rsid w:val="00B810C7"/>
    <w:rsid w:val="00B83060"/>
    <w:rsid w:val="00B87684"/>
    <w:rsid w:val="00B87C13"/>
    <w:rsid w:val="00B93046"/>
    <w:rsid w:val="00BA1CE9"/>
    <w:rsid w:val="00BA6BD5"/>
    <w:rsid w:val="00BB15E8"/>
    <w:rsid w:val="00BB5040"/>
    <w:rsid w:val="00BB78EC"/>
    <w:rsid w:val="00BC6792"/>
    <w:rsid w:val="00BD1E01"/>
    <w:rsid w:val="00BD245E"/>
    <w:rsid w:val="00BE11C7"/>
    <w:rsid w:val="00BE3652"/>
    <w:rsid w:val="00BE5347"/>
    <w:rsid w:val="00C0381D"/>
    <w:rsid w:val="00C04709"/>
    <w:rsid w:val="00C116BB"/>
    <w:rsid w:val="00C17E92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82863"/>
    <w:rsid w:val="00C87051"/>
    <w:rsid w:val="00CA219E"/>
    <w:rsid w:val="00CA5B51"/>
    <w:rsid w:val="00CA60F5"/>
    <w:rsid w:val="00CB54D2"/>
    <w:rsid w:val="00CD0D65"/>
    <w:rsid w:val="00CD21F9"/>
    <w:rsid w:val="00CD504C"/>
    <w:rsid w:val="00CE4E14"/>
    <w:rsid w:val="00CE5142"/>
    <w:rsid w:val="00CF4B33"/>
    <w:rsid w:val="00D03EE0"/>
    <w:rsid w:val="00D10117"/>
    <w:rsid w:val="00D14FF3"/>
    <w:rsid w:val="00D15BF9"/>
    <w:rsid w:val="00D347A0"/>
    <w:rsid w:val="00D3782C"/>
    <w:rsid w:val="00D41271"/>
    <w:rsid w:val="00D4581C"/>
    <w:rsid w:val="00D47740"/>
    <w:rsid w:val="00D55392"/>
    <w:rsid w:val="00D57BD1"/>
    <w:rsid w:val="00D57D38"/>
    <w:rsid w:val="00D64282"/>
    <w:rsid w:val="00D72419"/>
    <w:rsid w:val="00D756F7"/>
    <w:rsid w:val="00D85834"/>
    <w:rsid w:val="00D910F4"/>
    <w:rsid w:val="00DA1BE4"/>
    <w:rsid w:val="00DA4943"/>
    <w:rsid w:val="00DB6966"/>
    <w:rsid w:val="00DC26B6"/>
    <w:rsid w:val="00DC6934"/>
    <w:rsid w:val="00DC7CE2"/>
    <w:rsid w:val="00DD69FE"/>
    <w:rsid w:val="00DE10BF"/>
    <w:rsid w:val="00DE2374"/>
    <w:rsid w:val="00DF153B"/>
    <w:rsid w:val="00DF2727"/>
    <w:rsid w:val="00DF3D36"/>
    <w:rsid w:val="00E10357"/>
    <w:rsid w:val="00E22C16"/>
    <w:rsid w:val="00E278D0"/>
    <w:rsid w:val="00E31872"/>
    <w:rsid w:val="00E31DBB"/>
    <w:rsid w:val="00E3308D"/>
    <w:rsid w:val="00E621E6"/>
    <w:rsid w:val="00E711D5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EF7BCB"/>
    <w:rsid w:val="00F01E91"/>
    <w:rsid w:val="00F17787"/>
    <w:rsid w:val="00F211DF"/>
    <w:rsid w:val="00F41063"/>
    <w:rsid w:val="00F41D00"/>
    <w:rsid w:val="00F50C3B"/>
    <w:rsid w:val="00F5547B"/>
    <w:rsid w:val="00F57239"/>
    <w:rsid w:val="00F82B73"/>
    <w:rsid w:val="00F87143"/>
    <w:rsid w:val="00F93118"/>
    <w:rsid w:val="00FA68A8"/>
    <w:rsid w:val="00FB10D7"/>
    <w:rsid w:val="00FB6372"/>
    <w:rsid w:val="00FC26CB"/>
    <w:rsid w:val="00FC7794"/>
    <w:rsid w:val="00FD2881"/>
    <w:rsid w:val="00FD5829"/>
    <w:rsid w:val="00FE23D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paragraph" w:styleId="1">
    <w:name w:val="heading 1"/>
    <w:basedOn w:val="a"/>
    <w:next w:val="a"/>
    <w:link w:val="10"/>
    <w:uiPriority w:val="9"/>
    <w:qFormat/>
    <w:rsid w:val="00E27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63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316"/>
  </w:style>
  <w:style w:type="character" w:customStyle="1" w:styleId="10">
    <w:name w:val="Заголовок 1 Знак"/>
    <w:basedOn w:val="a0"/>
    <w:link w:val="1"/>
    <w:uiPriority w:val="9"/>
    <w:rsid w:val="00E278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3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paragraph" w:styleId="1">
    <w:name w:val="heading 1"/>
    <w:basedOn w:val="a"/>
    <w:next w:val="a"/>
    <w:link w:val="10"/>
    <w:uiPriority w:val="9"/>
    <w:qFormat/>
    <w:rsid w:val="00E27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63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316"/>
  </w:style>
  <w:style w:type="character" w:customStyle="1" w:styleId="10">
    <w:name w:val="Заголовок 1 Знак"/>
    <w:basedOn w:val="a0"/>
    <w:link w:val="1"/>
    <w:uiPriority w:val="9"/>
    <w:rsid w:val="00E278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3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19</cp:revision>
  <cp:lastPrinted>2019-02-19T01:48:00Z</cp:lastPrinted>
  <dcterms:created xsi:type="dcterms:W3CDTF">2018-08-24T03:06:00Z</dcterms:created>
  <dcterms:modified xsi:type="dcterms:W3CDTF">2019-03-05T03:28:00Z</dcterms:modified>
</cp:coreProperties>
</file>